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872" w:rsidRPr="00EC6AF2" w:rsidRDefault="00FC2788">
      <w:pPr>
        <w:spacing w:after="0" w:line="408" w:lineRule="auto"/>
        <w:ind w:left="120"/>
        <w:jc w:val="center"/>
        <w:rPr>
          <w:lang w:val="ru-RU"/>
        </w:rPr>
      </w:pPr>
      <w:bookmarkStart w:id="0" w:name="block-2905063"/>
      <w:r w:rsidRPr="00EC6AF2">
        <w:rPr>
          <w:rFonts w:ascii="Times New Roman" w:hAnsi="Times New Roman"/>
          <w:b/>
          <w:color w:val="000000"/>
          <w:sz w:val="28"/>
          <w:lang w:val="ru-RU"/>
        </w:rPr>
        <w:t>МИНИСТЕРСТВО ПРОСВЕЩЕНИЯ РОССИЙСКОЙ ФЕДЕРАЦИИ</w:t>
      </w:r>
    </w:p>
    <w:p w:rsidR="00F65872" w:rsidRPr="00EC6AF2" w:rsidRDefault="00FC2788">
      <w:pPr>
        <w:spacing w:after="0" w:line="408" w:lineRule="auto"/>
        <w:ind w:left="120"/>
        <w:jc w:val="center"/>
        <w:rPr>
          <w:lang w:val="ru-RU"/>
        </w:rPr>
      </w:pPr>
      <w:r w:rsidRPr="00EC6AF2">
        <w:rPr>
          <w:rFonts w:ascii="Times New Roman" w:hAnsi="Times New Roman"/>
          <w:b/>
          <w:color w:val="000000"/>
          <w:sz w:val="28"/>
          <w:lang w:val="ru-RU"/>
        </w:rPr>
        <w:t>‌</w:t>
      </w:r>
      <w:bookmarkStart w:id="1" w:name="ab394930-da1d-4ba0-ac4d-738f874a3916"/>
      <w:r w:rsidRPr="00EC6AF2">
        <w:rPr>
          <w:rFonts w:ascii="Times New Roman" w:hAnsi="Times New Roman"/>
          <w:b/>
          <w:color w:val="000000"/>
          <w:sz w:val="28"/>
          <w:lang w:val="ru-RU"/>
        </w:rPr>
        <w:t>Министерство образования и науки Республики Дагестан</w:t>
      </w:r>
      <w:bookmarkEnd w:id="1"/>
      <w:r w:rsidRPr="00EC6AF2">
        <w:rPr>
          <w:rFonts w:ascii="Times New Roman" w:hAnsi="Times New Roman"/>
          <w:b/>
          <w:color w:val="000000"/>
          <w:sz w:val="28"/>
          <w:lang w:val="ru-RU"/>
        </w:rPr>
        <w:t xml:space="preserve">‌‌ </w:t>
      </w:r>
    </w:p>
    <w:p w:rsidR="00F65872" w:rsidRPr="00EC6AF2" w:rsidRDefault="00FC2788">
      <w:pPr>
        <w:spacing w:after="0" w:line="408" w:lineRule="auto"/>
        <w:ind w:left="120"/>
        <w:jc w:val="center"/>
        <w:rPr>
          <w:lang w:val="ru-RU"/>
        </w:rPr>
      </w:pPr>
      <w:r w:rsidRPr="00EC6AF2">
        <w:rPr>
          <w:rFonts w:ascii="Times New Roman" w:hAnsi="Times New Roman"/>
          <w:b/>
          <w:color w:val="000000"/>
          <w:sz w:val="28"/>
          <w:lang w:val="ru-RU"/>
        </w:rPr>
        <w:t>‌</w:t>
      </w:r>
      <w:bookmarkStart w:id="2" w:name="7d574f4c-8143-48c3-8ad3-2fcc5bdbaf43"/>
      <w:r w:rsidRPr="00EC6AF2">
        <w:rPr>
          <w:rFonts w:ascii="Times New Roman" w:hAnsi="Times New Roman"/>
          <w:b/>
          <w:color w:val="000000"/>
          <w:sz w:val="28"/>
          <w:lang w:val="ru-RU"/>
        </w:rPr>
        <w:t>ГО г.Южно-Сухокумск</w:t>
      </w:r>
      <w:bookmarkEnd w:id="2"/>
      <w:r w:rsidRPr="00EC6AF2">
        <w:rPr>
          <w:rFonts w:ascii="Times New Roman" w:hAnsi="Times New Roman"/>
          <w:b/>
          <w:color w:val="000000"/>
          <w:sz w:val="28"/>
          <w:lang w:val="ru-RU"/>
        </w:rPr>
        <w:t>‌</w:t>
      </w:r>
      <w:r w:rsidRPr="00EC6AF2">
        <w:rPr>
          <w:rFonts w:ascii="Times New Roman" w:hAnsi="Times New Roman"/>
          <w:color w:val="000000"/>
          <w:sz w:val="28"/>
          <w:lang w:val="ru-RU"/>
        </w:rPr>
        <w:t>​</w:t>
      </w:r>
    </w:p>
    <w:p w:rsidR="00F65872" w:rsidRPr="00063F6B" w:rsidRDefault="00063F6B">
      <w:pPr>
        <w:spacing w:after="0" w:line="408" w:lineRule="auto"/>
        <w:ind w:left="120"/>
        <w:jc w:val="center"/>
        <w:rPr>
          <w:lang w:val="ru-RU"/>
        </w:rPr>
      </w:pPr>
      <w:r>
        <w:rPr>
          <w:rFonts w:ascii="Times New Roman" w:hAnsi="Times New Roman"/>
          <w:b/>
          <w:noProof/>
          <w:color w:val="000000"/>
          <w:sz w:val="28"/>
          <w:lang w:val="ru-RU" w:eastAsia="ru-RU"/>
        </w:rPr>
        <w:drawing>
          <wp:anchor distT="0" distB="0" distL="114300" distR="114300" simplePos="0" relativeHeight="251658240" behindDoc="1" locked="0" layoutInCell="1" allowOverlap="1">
            <wp:simplePos x="0" y="0"/>
            <wp:positionH relativeFrom="column">
              <wp:posOffset>3870960</wp:posOffset>
            </wp:positionH>
            <wp:positionV relativeFrom="paragraph">
              <wp:posOffset>328930</wp:posOffset>
            </wp:positionV>
            <wp:extent cx="2374265" cy="1967230"/>
            <wp:effectExtent l="19050" t="0" r="6985" b="0"/>
            <wp:wrapTight wrapText="bothSides">
              <wp:wrapPolygon edited="0">
                <wp:start x="-173" y="0"/>
                <wp:lineTo x="-173" y="21335"/>
                <wp:lineTo x="21664" y="21335"/>
                <wp:lineTo x="21664" y="0"/>
                <wp:lineTo x="-173" y="0"/>
              </wp:wrapPolygon>
            </wp:wrapTight>
            <wp:docPr id="1" name="Рисунок 1" descr="F:\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an.jpg"/>
                    <pic:cNvPicPr>
                      <a:picLocks noChangeAspect="1" noChangeArrowheads="1"/>
                    </pic:cNvPicPr>
                  </pic:nvPicPr>
                  <pic:blipFill>
                    <a:blip r:embed="rId5" cstate="print"/>
                    <a:srcRect/>
                    <a:stretch>
                      <a:fillRect/>
                    </a:stretch>
                  </pic:blipFill>
                  <pic:spPr bwMode="auto">
                    <a:xfrm>
                      <a:off x="0" y="0"/>
                      <a:ext cx="2374265" cy="1967230"/>
                    </a:xfrm>
                    <a:prstGeom prst="rect">
                      <a:avLst/>
                    </a:prstGeom>
                    <a:noFill/>
                    <a:ln w="9525">
                      <a:noFill/>
                      <a:miter lim="800000"/>
                      <a:headEnd/>
                      <a:tailEnd/>
                    </a:ln>
                  </pic:spPr>
                </pic:pic>
              </a:graphicData>
            </a:graphic>
          </wp:anchor>
        </w:drawing>
      </w:r>
      <w:r w:rsidR="00FC2788" w:rsidRPr="00EC6AF2">
        <w:rPr>
          <w:rFonts w:ascii="Times New Roman" w:hAnsi="Times New Roman"/>
          <w:b/>
          <w:color w:val="000000"/>
          <w:sz w:val="28"/>
          <w:lang w:val="ru-RU"/>
        </w:rPr>
        <w:t xml:space="preserve">МКОУ "СОШ №1 им. </w:t>
      </w:r>
      <w:r w:rsidR="00FC2788" w:rsidRPr="00063F6B">
        <w:rPr>
          <w:rFonts w:ascii="Times New Roman" w:hAnsi="Times New Roman"/>
          <w:b/>
          <w:color w:val="000000"/>
          <w:sz w:val="28"/>
          <w:lang w:val="ru-RU"/>
        </w:rPr>
        <w:t>Магомед-Герея Зульпукарова"</w:t>
      </w:r>
    </w:p>
    <w:p w:rsidR="00F65872" w:rsidRPr="00063F6B" w:rsidRDefault="00F65872">
      <w:pPr>
        <w:spacing w:after="0"/>
        <w:ind w:left="120"/>
        <w:rPr>
          <w:lang w:val="ru-RU"/>
        </w:rPr>
      </w:pPr>
    </w:p>
    <w:tbl>
      <w:tblPr>
        <w:tblpPr w:leftFromText="180" w:rightFromText="180" w:vertAnchor="text" w:horzAnchor="margin" w:tblpY="187"/>
        <w:tblW w:w="0" w:type="auto"/>
        <w:tblLook w:val="04A0"/>
      </w:tblPr>
      <w:tblGrid>
        <w:gridCol w:w="3103"/>
      </w:tblGrid>
      <w:tr w:rsidR="00063F6B" w:rsidRPr="00EC6AF2" w:rsidTr="00063F6B">
        <w:tc>
          <w:tcPr>
            <w:tcW w:w="3103" w:type="dxa"/>
          </w:tcPr>
          <w:p w:rsidR="00063F6B" w:rsidRPr="0040209D" w:rsidRDefault="00063F6B" w:rsidP="00063F6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63F6B" w:rsidRPr="008944ED" w:rsidRDefault="00063F6B" w:rsidP="00063F6B">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063F6B" w:rsidRDefault="00063F6B" w:rsidP="00063F6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63F6B" w:rsidRPr="008944ED" w:rsidRDefault="00063F6B" w:rsidP="00063F6B">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Хизриева Л.З.</w:t>
            </w:r>
          </w:p>
          <w:p w:rsidR="00063F6B" w:rsidRDefault="00063F6B" w:rsidP="00063F6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63F6B" w:rsidRPr="0040209D" w:rsidRDefault="00063F6B" w:rsidP="00063F6B">
            <w:pPr>
              <w:autoSpaceDE w:val="0"/>
              <w:autoSpaceDN w:val="0"/>
              <w:spacing w:after="120" w:line="240" w:lineRule="auto"/>
              <w:jc w:val="both"/>
              <w:rPr>
                <w:rFonts w:ascii="Times New Roman" w:eastAsia="Times New Roman" w:hAnsi="Times New Roman"/>
                <w:color w:val="000000"/>
                <w:sz w:val="24"/>
                <w:szCs w:val="24"/>
                <w:lang w:val="ru-RU"/>
              </w:rPr>
            </w:pPr>
          </w:p>
        </w:tc>
      </w:tr>
    </w:tbl>
    <w:p w:rsidR="00F65872" w:rsidRPr="00063F6B" w:rsidRDefault="00F65872">
      <w:pPr>
        <w:spacing w:after="0"/>
        <w:ind w:left="120"/>
        <w:rPr>
          <w:lang w:val="ru-RU"/>
        </w:rPr>
      </w:pPr>
    </w:p>
    <w:p w:rsidR="00F65872" w:rsidRPr="00063F6B" w:rsidRDefault="00F65872">
      <w:pPr>
        <w:spacing w:after="0"/>
        <w:ind w:left="120"/>
        <w:rPr>
          <w:lang w:val="ru-RU"/>
        </w:rPr>
      </w:pPr>
    </w:p>
    <w:p w:rsidR="00F65872" w:rsidRPr="00063F6B" w:rsidRDefault="00F65872">
      <w:pPr>
        <w:spacing w:after="0"/>
        <w:ind w:left="120"/>
        <w:rPr>
          <w:lang w:val="ru-RU"/>
        </w:rPr>
      </w:pPr>
    </w:p>
    <w:p w:rsidR="00F65872" w:rsidRPr="00EC6AF2" w:rsidRDefault="00F65872">
      <w:pPr>
        <w:spacing w:after="0"/>
        <w:ind w:left="120"/>
        <w:rPr>
          <w:lang w:val="ru-RU"/>
        </w:rPr>
      </w:pPr>
    </w:p>
    <w:p w:rsidR="00F65872" w:rsidRPr="00EC6AF2" w:rsidRDefault="00FC2788">
      <w:pPr>
        <w:spacing w:after="0"/>
        <w:ind w:left="120"/>
        <w:rPr>
          <w:lang w:val="ru-RU"/>
        </w:rPr>
      </w:pPr>
      <w:r w:rsidRPr="00EC6AF2">
        <w:rPr>
          <w:rFonts w:ascii="Times New Roman" w:hAnsi="Times New Roman"/>
          <w:color w:val="000000"/>
          <w:sz w:val="28"/>
          <w:lang w:val="ru-RU"/>
        </w:rPr>
        <w:t>‌</w:t>
      </w:r>
    </w:p>
    <w:p w:rsidR="00F65872" w:rsidRPr="00EC6AF2" w:rsidRDefault="00F65872">
      <w:pPr>
        <w:spacing w:after="0"/>
        <w:ind w:left="120"/>
        <w:rPr>
          <w:lang w:val="ru-RU"/>
        </w:rPr>
      </w:pPr>
    </w:p>
    <w:p w:rsidR="00F65872" w:rsidRPr="00EC6AF2" w:rsidRDefault="00F65872">
      <w:pPr>
        <w:spacing w:after="0"/>
        <w:ind w:left="120"/>
        <w:rPr>
          <w:lang w:val="ru-RU"/>
        </w:rPr>
      </w:pPr>
    </w:p>
    <w:p w:rsidR="00F65872" w:rsidRPr="00EC6AF2" w:rsidRDefault="00F65872">
      <w:pPr>
        <w:spacing w:after="0"/>
        <w:ind w:left="120"/>
        <w:rPr>
          <w:lang w:val="ru-RU"/>
        </w:rPr>
      </w:pPr>
    </w:p>
    <w:p w:rsidR="00063F6B" w:rsidRDefault="00063F6B">
      <w:pPr>
        <w:spacing w:after="0" w:line="408" w:lineRule="auto"/>
        <w:ind w:left="120"/>
        <w:jc w:val="center"/>
        <w:rPr>
          <w:rFonts w:ascii="Times New Roman" w:hAnsi="Times New Roman"/>
          <w:b/>
          <w:color w:val="000000"/>
          <w:sz w:val="28"/>
          <w:lang w:val="ru-RU"/>
        </w:rPr>
      </w:pPr>
    </w:p>
    <w:p w:rsidR="00063F6B" w:rsidRDefault="00063F6B">
      <w:pPr>
        <w:spacing w:after="0" w:line="408" w:lineRule="auto"/>
        <w:ind w:left="120"/>
        <w:jc w:val="center"/>
        <w:rPr>
          <w:rFonts w:ascii="Times New Roman" w:hAnsi="Times New Roman"/>
          <w:b/>
          <w:color w:val="000000"/>
          <w:sz w:val="28"/>
          <w:lang w:val="ru-RU"/>
        </w:rPr>
      </w:pPr>
    </w:p>
    <w:p w:rsidR="00063F6B" w:rsidRDefault="00063F6B">
      <w:pPr>
        <w:spacing w:after="0" w:line="408" w:lineRule="auto"/>
        <w:ind w:left="120"/>
        <w:jc w:val="center"/>
        <w:rPr>
          <w:rFonts w:ascii="Times New Roman" w:hAnsi="Times New Roman"/>
          <w:b/>
          <w:color w:val="000000"/>
          <w:sz w:val="28"/>
          <w:lang w:val="ru-RU"/>
        </w:rPr>
      </w:pPr>
    </w:p>
    <w:p w:rsidR="00F65872" w:rsidRPr="00EC6AF2" w:rsidRDefault="00FC2788">
      <w:pPr>
        <w:spacing w:after="0" w:line="408" w:lineRule="auto"/>
        <w:ind w:left="120"/>
        <w:jc w:val="center"/>
        <w:rPr>
          <w:lang w:val="ru-RU"/>
        </w:rPr>
      </w:pPr>
      <w:r w:rsidRPr="00EC6AF2">
        <w:rPr>
          <w:rFonts w:ascii="Times New Roman" w:hAnsi="Times New Roman"/>
          <w:b/>
          <w:color w:val="000000"/>
          <w:sz w:val="28"/>
          <w:lang w:val="ru-RU"/>
        </w:rPr>
        <w:t>РАБОЧАЯ ПРОГРАММА</w:t>
      </w:r>
    </w:p>
    <w:p w:rsidR="00F65872" w:rsidRPr="00EC6AF2" w:rsidRDefault="00FC2788">
      <w:pPr>
        <w:spacing w:after="0" w:line="408" w:lineRule="auto"/>
        <w:ind w:left="120"/>
        <w:jc w:val="center"/>
        <w:rPr>
          <w:lang w:val="ru-RU"/>
        </w:rPr>
      </w:pPr>
      <w:r w:rsidRPr="00EC6AF2">
        <w:rPr>
          <w:rFonts w:ascii="Times New Roman" w:hAnsi="Times New Roman"/>
          <w:color w:val="000000"/>
          <w:sz w:val="28"/>
          <w:lang w:val="ru-RU"/>
        </w:rPr>
        <w:t>(</w:t>
      </w:r>
      <w:r>
        <w:rPr>
          <w:rFonts w:ascii="Times New Roman" w:hAnsi="Times New Roman"/>
          <w:color w:val="000000"/>
          <w:sz w:val="28"/>
        </w:rPr>
        <w:t>ID</w:t>
      </w:r>
      <w:r w:rsidRPr="00EC6AF2">
        <w:rPr>
          <w:rFonts w:ascii="Times New Roman" w:hAnsi="Times New Roman"/>
          <w:color w:val="000000"/>
          <w:sz w:val="28"/>
          <w:lang w:val="ru-RU"/>
        </w:rPr>
        <w:t xml:space="preserve"> 414510)</w:t>
      </w:r>
    </w:p>
    <w:p w:rsidR="00F65872" w:rsidRPr="00EC6AF2" w:rsidRDefault="00F65872">
      <w:pPr>
        <w:spacing w:after="0"/>
        <w:ind w:left="120"/>
        <w:jc w:val="center"/>
        <w:rPr>
          <w:lang w:val="ru-RU"/>
        </w:rPr>
      </w:pPr>
    </w:p>
    <w:p w:rsidR="00F65872" w:rsidRPr="00EC6AF2" w:rsidRDefault="00FC2788">
      <w:pPr>
        <w:spacing w:after="0" w:line="408" w:lineRule="auto"/>
        <w:ind w:left="120"/>
        <w:jc w:val="center"/>
        <w:rPr>
          <w:lang w:val="ru-RU"/>
        </w:rPr>
      </w:pPr>
      <w:r w:rsidRPr="00EC6AF2">
        <w:rPr>
          <w:rFonts w:ascii="Times New Roman" w:hAnsi="Times New Roman"/>
          <w:b/>
          <w:color w:val="000000"/>
          <w:sz w:val="28"/>
          <w:lang w:val="ru-RU"/>
        </w:rPr>
        <w:t>учебного предмета «География»</w:t>
      </w:r>
    </w:p>
    <w:p w:rsidR="00F65872" w:rsidRPr="00EC6AF2" w:rsidRDefault="00FC2788">
      <w:pPr>
        <w:spacing w:after="0" w:line="408" w:lineRule="auto"/>
        <w:ind w:left="120"/>
        <w:jc w:val="center"/>
        <w:rPr>
          <w:lang w:val="ru-RU"/>
        </w:rPr>
      </w:pPr>
      <w:r w:rsidRPr="00EC6AF2">
        <w:rPr>
          <w:rFonts w:ascii="Times New Roman" w:hAnsi="Times New Roman"/>
          <w:color w:val="000000"/>
          <w:sz w:val="28"/>
          <w:lang w:val="ru-RU"/>
        </w:rPr>
        <w:t xml:space="preserve">для обучающихся 5 </w:t>
      </w:r>
      <w:r w:rsidRPr="00EC6AF2">
        <w:rPr>
          <w:rFonts w:ascii="Calibri" w:hAnsi="Calibri"/>
          <w:color w:val="000000"/>
          <w:sz w:val="28"/>
          <w:lang w:val="ru-RU"/>
        </w:rPr>
        <w:t xml:space="preserve">– </w:t>
      </w:r>
      <w:r w:rsidRPr="00EC6AF2">
        <w:rPr>
          <w:rFonts w:ascii="Times New Roman" w:hAnsi="Times New Roman"/>
          <w:color w:val="000000"/>
          <w:sz w:val="28"/>
          <w:lang w:val="ru-RU"/>
        </w:rPr>
        <w:t xml:space="preserve">9 классов </w:t>
      </w:r>
    </w:p>
    <w:p w:rsidR="00F65872" w:rsidRPr="00EC6AF2" w:rsidRDefault="00F65872">
      <w:pPr>
        <w:spacing w:after="0"/>
        <w:ind w:left="120"/>
        <w:jc w:val="center"/>
        <w:rPr>
          <w:lang w:val="ru-RU"/>
        </w:rPr>
      </w:pPr>
    </w:p>
    <w:p w:rsidR="00F65872" w:rsidRPr="00EC6AF2" w:rsidRDefault="00F65872">
      <w:pPr>
        <w:spacing w:after="0"/>
        <w:ind w:left="120"/>
        <w:jc w:val="center"/>
        <w:rPr>
          <w:lang w:val="ru-RU"/>
        </w:rPr>
      </w:pPr>
    </w:p>
    <w:p w:rsidR="00F65872" w:rsidRPr="00EC6AF2" w:rsidRDefault="00F65872">
      <w:pPr>
        <w:spacing w:after="0"/>
        <w:ind w:left="120"/>
        <w:jc w:val="center"/>
        <w:rPr>
          <w:lang w:val="ru-RU"/>
        </w:rPr>
      </w:pPr>
    </w:p>
    <w:p w:rsidR="00F65872" w:rsidRPr="00EC6AF2" w:rsidRDefault="00F65872">
      <w:pPr>
        <w:spacing w:after="0"/>
        <w:ind w:left="120"/>
        <w:jc w:val="center"/>
        <w:rPr>
          <w:lang w:val="ru-RU"/>
        </w:rPr>
      </w:pPr>
    </w:p>
    <w:p w:rsidR="00F65872" w:rsidRPr="00FC2788" w:rsidRDefault="00F65872">
      <w:pPr>
        <w:spacing w:after="0"/>
        <w:ind w:left="120"/>
        <w:jc w:val="center"/>
        <w:rPr>
          <w:b/>
          <w:lang w:val="ru-RU"/>
        </w:rPr>
      </w:pPr>
    </w:p>
    <w:p w:rsidR="00F65872" w:rsidRPr="00EC6AF2" w:rsidRDefault="00F65872">
      <w:pPr>
        <w:spacing w:after="0"/>
        <w:ind w:left="120"/>
        <w:jc w:val="center"/>
        <w:rPr>
          <w:lang w:val="ru-RU"/>
        </w:rPr>
      </w:pPr>
    </w:p>
    <w:p w:rsidR="00F65872" w:rsidRPr="00EC6AF2" w:rsidRDefault="00F65872">
      <w:pPr>
        <w:spacing w:after="0"/>
        <w:ind w:left="120"/>
        <w:jc w:val="center"/>
        <w:rPr>
          <w:lang w:val="ru-RU"/>
        </w:rPr>
      </w:pPr>
    </w:p>
    <w:p w:rsidR="00F65872" w:rsidRPr="00EC6AF2" w:rsidRDefault="00F65872" w:rsidP="00FC2788">
      <w:pPr>
        <w:spacing w:after="0"/>
        <w:rPr>
          <w:lang w:val="ru-RU"/>
        </w:rPr>
      </w:pPr>
    </w:p>
    <w:p w:rsidR="00F65872" w:rsidRPr="00EC6AF2" w:rsidRDefault="00F65872">
      <w:pPr>
        <w:spacing w:after="0"/>
        <w:ind w:left="120"/>
        <w:jc w:val="center"/>
        <w:rPr>
          <w:lang w:val="ru-RU"/>
        </w:rPr>
      </w:pPr>
    </w:p>
    <w:p w:rsidR="00F65872" w:rsidRPr="00EC6AF2" w:rsidRDefault="00FC2788">
      <w:pPr>
        <w:spacing w:after="0"/>
        <w:ind w:left="120"/>
        <w:jc w:val="center"/>
        <w:rPr>
          <w:lang w:val="ru-RU"/>
        </w:rPr>
      </w:pPr>
      <w:r w:rsidRPr="00EC6AF2">
        <w:rPr>
          <w:rFonts w:ascii="Times New Roman" w:hAnsi="Times New Roman"/>
          <w:color w:val="000000"/>
          <w:sz w:val="28"/>
          <w:lang w:val="ru-RU"/>
        </w:rPr>
        <w:t>​</w:t>
      </w:r>
      <w:bookmarkStart w:id="3" w:name="758c7860-019e-4f63-872b-044256b5f058"/>
      <w:r w:rsidRPr="00EC6AF2">
        <w:rPr>
          <w:rFonts w:ascii="Times New Roman" w:hAnsi="Times New Roman"/>
          <w:b/>
          <w:color w:val="000000"/>
          <w:sz w:val="28"/>
          <w:lang w:val="ru-RU"/>
        </w:rPr>
        <w:t xml:space="preserve"> г.Южно-Сухокумск</w:t>
      </w:r>
      <w:bookmarkEnd w:id="3"/>
      <w:r w:rsidRPr="00EC6AF2">
        <w:rPr>
          <w:rFonts w:ascii="Times New Roman" w:hAnsi="Times New Roman"/>
          <w:b/>
          <w:color w:val="000000"/>
          <w:sz w:val="28"/>
          <w:lang w:val="ru-RU"/>
        </w:rPr>
        <w:t xml:space="preserve">‌ </w:t>
      </w:r>
      <w:bookmarkStart w:id="4" w:name="7bcf231d-60ce-4601-b24b-153af6cd5e58"/>
      <w:r w:rsidRPr="00EC6AF2">
        <w:rPr>
          <w:rFonts w:ascii="Times New Roman" w:hAnsi="Times New Roman"/>
          <w:b/>
          <w:color w:val="000000"/>
          <w:sz w:val="28"/>
          <w:lang w:val="ru-RU"/>
        </w:rPr>
        <w:t>2023/2024 учебный год</w:t>
      </w:r>
      <w:bookmarkEnd w:id="4"/>
      <w:r w:rsidRPr="00EC6AF2">
        <w:rPr>
          <w:rFonts w:ascii="Times New Roman" w:hAnsi="Times New Roman"/>
          <w:b/>
          <w:color w:val="000000"/>
          <w:sz w:val="28"/>
          <w:lang w:val="ru-RU"/>
        </w:rPr>
        <w:t>‌</w:t>
      </w:r>
      <w:r w:rsidRPr="00EC6AF2">
        <w:rPr>
          <w:rFonts w:ascii="Times New Roman" w:hAnsi="Times New Roman"/>
          <w:color w:val="000000"/>
          <w:sz w:val="28"/>
          <w:lang w:val="ru-RU"/>
        </w:rPr>
        <w:t>​</w:t>
      </w:r>
    </w:p>
    <w:p w:rsidR="00F65872" w:rsidRPr="00EC6AF2" w:rsidRDefault="00F65872">
      <w:pPr>
        <w:spacing w:after="0"/>
        <w:ind w:left="120"/>
        <w:rPr>
          <w:lang w:val="ru-RU"/>
        </w:rPr>
      </w:pPr>
    </w:p>
    <w:p w:rsidR="00F65872" w:rsidRPr="00EC6AF2" w:rsidRDefault="00F65872">
      <w:pPr>
        <w:rPr>
          <w:lang w:val="ru-RU"/>
        </w:rPr>
        <w:sectPr w:rsidR="00F65872" w:rsidRPr="00EC6AF2">
          <w:pgSz w:w="11906" w:h="16383"/>
          <w:pgMar w:top="1134" w:right="850" w:bottom="1134" w:left="1701" w:header="720" w:footer="720" w:gutter="0"/>
          <w:cols w:space="720"/>
        </w:sectPr>
      </w:pPr>
    </w:p>
    <w:p w:rsidR="00F65872" w:rsidRPr="00EC6AF2" w:rsidRDefault="00FC2788">
      <w:pPr>
        <w:spacing w:after="0" w:line="264" w:lineRule="auto"/>
        <w:ind w:left="120"/>
        <w:jc w:val="both"/>
        <w:rPr>
          <w:lang w:val="ru-RU"/>
        </w:rPr>
      </w:pPr>
      <w:bookmarkStart w:id="5" w:name="block-2905064"/>
      <w:bookmarkEnd w:id="0"/>
      <w:r w:rsidRPr="00EC6AF2">
        <w:rPr>
          <w:rFonts w:ascii="Times New Roman" w:hAnsi="Times New Roman"/>
          <w:b/>
          <w:color w:val="000000"/>
          <w:sz w:val="28"/>
          <w:lang w:val="ru-RU"/>
        </w:rPr>
        <w:lastRenderedPageBreak/>
        <w:t>ПОЯСНИТЕЛЬНАЯ ЗАПИСКА</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F65872" w:rsidRPr="00FC2788" w:rsidRDefault="00FC2788" w:rsidP="00FC2788">
      <w:pPr>
        <w:spacing w:after="0" w:line="240" w:lineRule="auto"/>
        <w:ind w:left="120"/>
        <w:jc w:val="both"/>
        <w:rPr>
          <w:sz w:val="20"/>
          <w:lang w:val="ru-RU"/>
        </w:rPr>
      </w:pPr>
      <w:r w:rsidRPr="00FC2788">
        <w:rPr>
          <w:rFonts w:ascii="Times New Roman" w:hAnsi="Times New Roman"/>
          <w:color w:val="000000"/>
          <w:sz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ОБЩАЯ ХАРАКТЕРИСТИКА УЧЕБНОГО ПРЕДМЕТА «ГЕОГРАФИЯ»</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 xml:space="preserve">ЦЕЛИ ИЗУЧЕНИЯ </w:t>
      </w:r>
      <w:r w:rsidRPr="00FC2788">
        <w:rPr>
          <w:rFonts w:ascii="Times New Roman" w:hAnsi="Times New Roman"/>
          <w:b/>
          <w:color w:val="333333"/>
          <w:sz w:val="24"/>
          <w:lang w:val="ru-RU"/>
        </w:rPr>
        <w:t>УЧЕБНОГО ПРЕДМЕТА</w:t>
      </w:r>
      <w:r w:rsidRPr="00FC2788">
        <w:rPr>
          <w:rFonts w:ascii="Times New Roman" w:hAnsi="Times New Roman"/>
          <w:b/>
          <w:color w:val="000000"/>
          <w:sz w:val="24"/>
          <w:lang w:val="ru-RU"/>
        </w:rPr>
        <w:t xml:space="preserve"> «ГЕОГРАФИЯ»</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Изучение географии в общем образовании направлено на достижение следующих целей:</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4) формирование способности поиска и применения различных источников географической информации, в том числе ресурсов Интернета, для описания, </w:t>
      </w:r>
      <w:r w:rsidRPr="00FC2788">
        <w:rPr>
          <w:rFonts w:ascii="Times New Roman" w:hAnsi="Times New Roman"/>
          <w:color w:val="000000"/>
          <w:sz w:val="24"/>
          <w:lang w:val="ru-RU"/>
        </w:rPr>
        <w:lastRenderedPageBreak/>
        <w:t>характеристики, объяснения и оценки разнообразных географических явлений и процессов, жизненных ситуаций;</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МЕСТО УЧЕБНОГО ПРЕДМЕТА «ГЕОГРАФИЯ» В УЧЕБНОМ ПЛАНЕ</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65872" w:rsidRPr="00FC2788" w:rsidRDefault="00FC2788" w:rsidP="00FC2788">
      <w:pPr>
        <w:spacing w:after="0" w:line="240" w:lineRule="auto"/>
        <w:ind w:left="120"/>
        <w:jc w:val="both"/>
        <w:rPr>
          <w:sz w:val="20"/>
          <w:lang w:val="ru-RU"/>
        </w:rPr>
      </w:pPr>
      <w:r w:rsidRPr="00FC2788">
        <w:rPr>
          <w:rFonts w:ascii="Times New Roman" w:hAnsi="Times New Roman"/>
          <w:color w:val="000000"/>
          <w:sz w:val="24"/>
          <w:lang w:val="ru-RU"/>
        </w:rPr>
        <w:t>Учебным планом на изучение географии отводится 272 часа: по одному часу в неделю в 5 и 6 классах и по 2 часа в 7, 8 и 9 классах.</w:t>
      </w:r>
    </w:p>
    <w:p w:rsidR="00F65872" w:rsidRPr="00FC2788" w:rsidRDefault="00F65872" w:rsidP="00FC2788">
      <w:pPr>
        <w:spacing w:line="240" w:lineRule="auto"/>
        <w:rPr>
          <w:sz w:val="20"/>
          <w:lang w:val="ru-RU"/>
        </w:rPr>
        <w:sectPr w:rsidR="00F65872" w:rsidRPr="00FC2788">
          <w:pgSz w:w="11906" w:h="16383"/>
          <w:pgMar w:top="1134" w:right="850" w:bottom="1134" w:left="1701" w:header="720" w:footer="720" w:gutter="0"/>
          <w:cols w:space="720"/>
        </w:sectPr>
      </w:pPr>
    </w:p>
    <w:p w:rsidR="00F65872" w:rsidRPr="00FC2788" w:rsidRDefault="00FC2788" w:rsidP="00FC2788">
      <w:pPr>
        <w:spacing w:after="0" w:line="240" w:lineRule="auto"/>
        <w:ind w:left="120"/>
        <w:jc w:val="both"/>
        <w:rPr>
          <w:sz w:val="20"/>
          <w:lang w:val="ru-RU"/>
        </w:rPr>
      </w:pPr>
      <w:bookmarkStart w:id="6" w:name="block-2905065"/>
      <w:bookmarkEnd w:id="5"/>
      <w:r w:rsidRPr="00FC2788">
        <w:rPr>
          <w:rFonts w:ascii="Times New Roman" w:hAnsi="Times New Roman"/>
          <w:b/>
          <w:color w:val="000000"/>
          <w:sz w:val="24"/>
          <w:lang w:val="ru-RU"/>
        </w:rPr>
        <w:lastRenderedPageBreak/>
        <w:t>СОДЕРЖАНИЕ УЧЕБНОГО ПРЕДМЕТА</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5 КЛАСС</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1. Географическое изучение Земли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Введение</w:t>
      </w:r>
      <w:r w:rsidRPr="00FC2788">
        <w:rPr>
          <w:rFonts w:ascii="Times New Roman" w:hAnsi="Times New Roman"/>
          <w:color w:val="000000"/>
          <w:sz w:val="24"/>
          <w:lang w:val="ru-RU"/>
        </w:rPr>
        <w:t>. География — наука о планете Земля</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Организация фенологических наблюдений в природе: планирование, участие в групповой работе, форма систематизации данных.</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История географических открытий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Географические открытия </w:t>
      </w:r>
      <w:r w:rsidRPr="00FC2788">
        <w:rPr>
          <w:rFonts w:ascii="Times New Roman" w:hAnsi="Times New Roman"/>
          <w:color w:val="000000"/>
          <w:sz w:val="24"/>
        </w:rPr>
        <w:t>XVII</w:t>
      </w:r>
      <w:r w:rsidRPr="00FC2788">
        <w:rPr>
          <w:rFonts w:ascii="Times New Roman" w:hAnsi="Times New Roman"/>
          <w:color w:val="000000"/>
          <w:sz w:val="24"/>
          <w:lang w:val="ru-RU"/>
        </w:rPr>
        <w:t>—</w:t>
      </w:r>
      <w:r w:rsidRPr="00FC2788">
        <w:rPr>
          <w:rFonts w:ascii="Times New Roman" w:hAnsi="Times New Roman"/>
          <w:color w:val="000000"/>
          <w:sz w:val="24"/>
        </w:rPr>
        <w:t>XIX</w:t>
      </w:r>
      <w:r w:rsidRPr="00FC2788">
        <w:rPr>
          <w:rFonts w:ascii="Times New Roman" w:hAnsi="Times New Roman"/>
          <w:color w:val="000000"/>
          <w:sz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Обозначение на контурной карте географических объектов, открытых в разные периоды.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Сравнение карт Эратосфена, Птолемея и современных карт по предложенным учителем вопросам.</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2. Изображения земной поверхности</w:t>
      </w:r>
    </w:p>
    <w:p w:rsidR="00F65872" w:rsidRPr="00063F6B"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w:t>
      </w:r>
      <w:r w:rsidRPr="00063F6B">
        <w:rPr>
          <w:rFonts w:ascii="Times New Roman" w:hAnsi="Times New Roman"/>
          <w:b/>
          <w:color w:val="000000"/>
          <w:sz w:val="24"/>
          <w:lang w:val="ru-RU"/>
        </w:rPr>
        <w:t>Планы местности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Определение направлений и расстояний по плану мест­ности.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Составление описания маршрута по плану местности.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2. Географические карты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w:t>
      </w:r>
      <w:r w:rsidRPr="00FC2788">
        <w:rPr>
          <w:rFonts w:ascii="Times New Roman" w:hAnsi="Times New Roman"/>
          <w:color w:val="000000"/>
          <w:sz w:val="24"/>
          <w:lang w:val="ru-RU"/>
        </w:rPr>
        <w:lastRenderedPageBreak/>
        <w:t>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Определение направлений и расстояний по карте полушарий.</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Определение географических координат объектов и определение объектов по их географическим координатам.</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3. Земля — планета Солнечной системы</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063F6B">
        <w:rPr>
          <w:rFonts w:ascii="Times New Roman" w:hAnsi="Times New Roman"/>
          <w:color w:val="000000"/>
          <w:sz w:val="24"/>
          <w:lang w:val="ru-RU"/>
        </w:rPr>
        <w:t xml:space="preserve">Пояса освещённости. </w:t>
      </w:r>
      <w:r w:rsidRPr="00FC2788">
        <w:rPr>
          <w:rFonts w:ascii="Times New Roman" w:hAnsi="Times New Roman"/>
          <w:color w:val="000000"/>
          <w:sz w:val="24"/>
          <w:lang w:val="ru-RU"/>
        </w:rPr>
        <w:t>Тропики и полярные круги. Вращение Земли вокруг своей оси. Смена дня и ночи на Земле.</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Влияние Космоса на Землю и жизнь людей.</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4. Оболочки Земли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Литосфера — каменная оболочка Земли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Описание горной системы или равнины по физической карте.</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Заключение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Практикум «Сезонные изменения в природе своей местности»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Анализ результатов фенологических наблюдений и наблюдений за погодой.</w:t>
      </w:r>
    </w:p>
    <w:p w:rsidR="00F65872" w:rsidRPr="00FC2788" w:rsidRDefault="00F65872" w:rsidP="00FC2788">
      <w:pPr>
        <w:spacing w:after="0" w:line="240" w:lineRule="auto"/>
        <w:ind w:left="120"/>
        <w:jc w:val="both"/>
        <w:rPr>
          <w:sz w:val="20"/>
          <w:lang w:val="ru-RU"/>
        </w:rPr>
      </w:pP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6 КЛАСС</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1. Оболочки Земли</w:t>
      </w:r>
    </w:p>
    <w:p w:rsidR="00F65872" w:rsidRPr="00FC2788" w:rsidRDefault="00F65872" w:rsidP="00FC2788">
      <w:pPr>
        <w:spacing w:after="0" w:line="240" w:lineRule="auto"/>
        <w:ind w:left="120"/>
        <w:jc w:val="both"/>
        <w:rPr>
          <w:sz w:val="20"/>
          <w:lang w:val="ru-RU"/>
        </w:rPr>
      </w:pPr>
    </w:p>
    <w:p w:rsidR="00F65872" w:rsidRPr="00063F6B"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lastRenderedPageBreak/>
        <w:t xml:space="preserve"> Тема 1. </w:t>
      </w:r>
      <w:r w:rsidRPr="00063F6B">
        <w:rPr>
          <w:rFonts w:ascii="Times New Roman" w:hAnsi="Times New Roman"/>
          <w:b/>
          <w:color w:val="000000"/>
          <w:sz w:val="24"/>
          <w:lang w:val="ru-RU"/>
        </w:rPr>
        <w:t>Гидросфера — водная оболочка Земли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Гидросфера и методы её изучения. Части гидросферы. Мировой круговорот воды. Значение гидросферы.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Воды суши. Способы изображения внутренних вод на картах.</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Реки: горные и равнинные. Речная система, бассейн, водораздел. Пороги и водопады. Питание и режим реки.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rPr>
        <w:t xml:space="preserve">Озёра. Происхождение озёрных котловин. </w:t>
      </w:r>
      <w:r w:rsidRPr="00FC2788">
        <w:rPr>
          <w:rFonts w:ascii="Times New Roman" w:hAnsi="Times New Roman"/>
          <w:color w:val="000000"/>
          <w:sz w:val="24"/>
          <w:lang w:val="ru-RU"/>
        </w:rPr>
        <w:t>Питание озёр. Озёра сточные и бессточные. Профессия гидролог. Природные ледники: горные и покровные. Профессия гляциолог.</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Многолетняя мерзлота. Болота, их образование.</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Стихийные явления в гидросфере, методы наблюдения и защиты.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Человек и гидросфера. Использование человеком энергии воды.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Использование космических методов в исследовании влияния человека на гидросферу.</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Сравнение двух рек (России и мира) по заданным признакам.</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Характеристика одного из крупнейших озёр России по плану в форме презентации.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3. Составление перечня поверхностных водных объектов своего края и их систематизация в форме таблицы.</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2. Атмосфера — воздушная оболочка Земли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Воздушная оболочка Земли: газовый состав, строение и значение атмосферы.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65872" w:rsidRPr="00FC2788" w:rsidRDefault="00FC2788" w:rsidP="00FC2788">
      <w:pPr>
        <w:spacing w:after="0" w:line="240" w:lineRule="auto"/>
        <w:ind w:firstLine="600"/>
        <w:jc w:val="both"/>
        <w:rPr>
          <w:sz w:val="20"/>
        </w:rPr>
      </w:pPr>
      <w:r w:rsidRPr="00FC2788">
        <w:rPr>
          <w:rFonts w:ascii="Times New Roman" w:hAnsi="Times New Roman"/>
          <w:color w:val="000000"/>
          <w:sz w:val="24"/>
          <w:lang w:val="ru-RU"/>
        </w:rPr>
        <w:t xml:space="preserve">Атмосферное давление. Ветер и причины его возникновения. </w:t>
      </w:r>
      <w:r w:rsidRPr="00FC2788">
        <w:rPr>
          <w:rFonts w:ascii="Times New Roman" w:hAnsi="Times New Roman"/>
          <w:color w:val="000000"/>
          <w:sz w:val="24"/>
        </w:rPr>
        <w:t xml:space="preserve">Роза ветров. Бризы. Муссоны.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Вода в атмосфере. Влажность воздуха. Образование облаков. Облака и их виды. </w:t>
      </w:r>
      <w:r w:rsidRPr="00FC2788">
        <w:rPr>
          <w:rFonts w:ascii="Times New Roman" w:hAnsi="Times New Roman"/>
          <w:color w:val="000000"/>
          <w:sz w:val="24"/>
        </w:rPr>
        <w:t xml:space="preserve">Туман. Образование и выпадение атмосферных осадков. </w:t>
      </w:r>
      <w:r w:rsidRPr="00FC2788">
        <w:rPr>
          <w:rFonts w:ascii="Times New Roman" w:hAnsi="Times New Roman"/>
          <w:color w:val="000000"/>
          <w:sz w:val="24"/>
          <w:lang w:val="ru-RU"/>
        </w:rPr>
        <w:t>Виды атмосферных осадков.</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Погода и её показатели. Причины изменения погоды.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Представление результатов наблюдения за погодой своей местности.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3. Биосфера — оболочка жизни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Человек как часть биосферы. Распространение людей на Земле.</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lastRenderedPageBreak/>
        <w:t>Исследования и экологические проблемы.</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Характеристика растительности участка местности своего края.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Заключение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Природно-территориальные комплексы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FC2788">
        <w:rPr>
          <w:rFonts w:ascii="Times New Roman" w:hAnsi="Times New Roman"/>
          <w:color w:val="000000"/>
          <w:sz w:val="24"/>
        </w:rPr>
        <w:t xml:space="preserve">Круговороты веществ на Земле. Почва, её строение и состав. </w:t>
      </w:r>
      <w:r w:rsidRPr="00FC2788">
        <w:rPr>
          <w:rFonts w:ascii="Times New Roman" w:hAnsi="Times New Roman"/>
          <w:color w:val="000000"/>
          <w:sz w:val="24"/>
          <w:lang w:val="ru-RU"/>
        </w:rPr>
        <w:t>Образование почвы и плодородие почв. Охрана почв.</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Природная среда. Охрана природы. Природные особо охраняемые территории. Всемирное наследие ЮНЕСКО.</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 (выполняется на местности)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Характеристика локального природного комплекса по плану.</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7 КЛАСС</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 xml:space="preserve">Раздел 1. Главные закономерности природы Земли </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Географическая оболочка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Выявление проявления широтной зональности по картам природных зон.</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2. Литосфера и рельеф Земли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Объяснение вулканических или сейсмических событий, о которых говорится в тексте.</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3. Атмосфера и климаты Земли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Описание климата территории по климатической карте и климатограмме.</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4. Мировой океан — основная часть гидросферы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w:t>
      </w:r>
      <w:r w:rsidRPr="00FC2788">
        <w:rPr>
          <w:rFonts w:ascii="Times New Roman" w:hAnsi="Times New Roman"/>
          <w:color w:val="000000"/>
          <w:sz w:val="24"/>
          <w:lang w:val="ru-RU"/>
        </w:rPr>
        <w:lastRenderedPageBreak/>
        <w:t>Жизнь в Океане, закономерности её пространственного распространения. Основные районы рыболовства. Экологические проблемы Мирового океана.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Сравнение двух океанов по плану с использованием нескольких источников географической информации.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2. Человечество на Земле</w:t>
      </w:r>
    </w:p>
    <w:p w:rsidR="00F65872" w:rsidRPr="00063F6B"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w:t>
      </w:r>
      <w:r w:rsidRPr="00063F6B">
        <w:rPr>
          <w:rFonts w:ascii="Times New Roman" w:hAnsi="Times New Roman"/>
          <w:b/>
          <w:color w:val="000000"/>
          <w:sz w:val="24"/>
          <w:lang w:val="ru-RU"/>
        </w:rPr>
        <w:t xml:space="preserve">Численность населения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Определение, сравнение темпов изменения численности населения отдельных регионов мира по статистическим материалам.</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Определение и сравнение различий в численности, плотности населения отдельных стран по разным источникам.</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2. Страны и народы мира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Сравнение занятий населения двух стран по комплексным картам.</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 xml:space="preserve">Раздел 3. Материки и страны </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Южные материки </w:t>
      </w:r>
    </w:p>
    <w:p w:rsidR="00F65872" w:rsidRPr="00063F6B"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FC2788">
        <w:rPr>
          <w:rFonts w:ascii="Times New Roman" w:hAnsi="Times New Roman"/>
          <w:color w:val="000000"/>
          <w:sz w:val="24"/>
        </w:rPr>
        <w:t xml:space="preserve">Зональные и азональные природные комплексы. Население. Политическая карта. </w:t>
      </w:r>
      <w:r w:rsidRPr="00FC2788">
        <w:rPr>
          <w:rFonts w:ascii="Times New Roman" w:hAnsi="Times New Roman"/>
          <w:color w:val="000000"/>
          <w:sz w:val="24"/>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FC2788">
        <w:rPr>
          <w:rFonts w:ascii="Times New Roman" w:hAnsi="Times New Roman"/>
          <w:color w:val="000000"/>
          <w:sz w:val="24"/>
        </w:rPr>
        <w:t>XX</w:t>
      </w:r>
      <w:r w:rsidRPr="00FC2788">
        <w:rPr>
          <w:rFonts w:ascii="Times New Roman" w:hAnsi="Times New Roman"/>
          <w:color w:val="000000"/>
          <w:sz w:val="24"/>
          <w:lang w:val="ru-RU"/>
        </w:rPr>
        <w:t>—</w:t>
      </w:r>
      <w:r w:rsidRPr="00FC2788">
        <w:rPr>
          <w:rFonts w:ascii="Times New Roman" w:hAnsi="Times New Roman"/>
          <w:color w:val="000000"/>
          <w:sz w:val="24"/>
        </w:rPr>
        <w:t>XXI</w:t>
      </w:r>
      <w:r w:rsidRPr="00FC2788">
        <w:rPr>
          <w:rFonts w:ascii="Times New Roman" w:hAnsi="Times New Roman"/>
          <w:color w:val="000000"/>
          <w:sz w:val="24"/>
          <w:lang w:val="ru-RU"/>
        </w:rPr>
        <w:t xml:space="preserve"> вв. Современные исследования в Антарктиде. </w:t>
      </w:r>
      <w:r w:rsidRPr="00063F6B">
        <w:rPr>
          <w:rFonts w:ascii="Times New Roman" w:hAnsi="Times New Roman"/>
          <w:color w:val="000000"/>
          <w:sz w:val="24"/>
          <w:lang w:val="ru-RU"/>
        </w:rPr>
        <w:t>Роль России в открытиях и исследованиях ледового континента.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Сравнение географического положения двух (любых) южных материков.</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Объяснение годового хода температур и режима выпадения атмосферных осадков в экваториальном климатическом поясе</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3. Сравнение особенностей климата Африки, Южной Америки и Австралии по плану.</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4. Описание Австралии или одной из стран Африки или Южной Америки по географическим картам.</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5. Объяснение особенностей размещения населения Австралии или одной из стран Африки или Южной Америки.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2. Северные материки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FC2788">
        <w:rPr>
          <w:rFonts w:ascii="Times New Roman" w:hAnsi="Times New Roman"/>
          <w:color w:val="000000"/>
          <w:sz w:val="24"/>
        </w:rPr>
        <w:t xml:space="preserve">Зональные и азональные природные комплексы. Население. Политическая карта. </w:t>
      </w:r>
      <w:r w:rsidRPr="00FC2788">
        <w:rPr>
          <w:rFonts w:ascii="Times New Roman" w:hAnsi="Times New Roman"/>
          <w:color w:val="000000"/>
          <w:sz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lastRenderedPageBreak/>
        <w:t>1. Объяснение распространения зон современного вулканизма и землетрясений на территории Северной Америки и Евразии.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3. Взаимодействие природы и общества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Характеристика изменений компонентов природы на территории одной из стран мира в результате деятельности человека.</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8 КЛАСС</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1. Географическое пространство России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История формирования и освоения территории России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История освоения и заселения территории современной России в </w:t>
      </w:r>
      <w:r w:rsidRPr="00FC2788">
        <w:rPr>
          <w:rFonts w:ascii="Times New Roman" w:hAnsi="Times New Roman"/>
          <w:color w:val="000000"/>
          <w:sz w:val="24"/>
        </w:rPr>
        <w:t>XI</w:t>
      </w:r>
      <w:r w:rsidRPr="00FC2788">
        <w:rPr>
          <w:rFonts w:ascii="Times New Roman" w:hAnsi="Times New Roman"/>
          <w:color w:val="000000"/>
          <w:sz w:val="24"/>
          <w:lang w:val="ru-RU"/>
        </w:rPr>
        <w:t>—</w:t>
      </w:r>
      <w:r w:rsidRPr="00FC2788">
        <w:rPr>
          <w:rFonts w:ascii="Times New Roman" w:hAnsi="Times New Roman"/>
          <w:color w:val="000000"/>
          <w:sz w:val="24"/>
        </w:rPr>
        <w:t>XVI</w:t>
      </w:r>
      <w:r w:rsidRPr="00FC2788">
        <w:rPr>
          <w:rFonts w:ascii="Times New Roman" w:hAnsi="Times New Roman"/>
          <w:color w:val="000000"/>
          <w:sz w:val="24"/>
          <w:lang w:val="ru-RU"/>
        </w:rPr>
        <w:t xml:space="preserve"> вв. </w:t>
      </w:r>
      <w:r w:rsidRPr="00FC2788">
        <w:rPr>
          <w:rFonts w:ascii="Times New Roman" w:hAnsi="Times New Roman"/>
          <w:color w:val="000000"/>
          <w:sz w:val="24"/>
        </w:rPr>
        <w:t xml:space="preserve">Расширение территории России в XVI—XIX вв. Русские первопроходцы. </w:t>
      </w:r>
      <w:r w:rsidRPr="00FC2788">
        <w:rPr>
          <w:rFonts w:ascii="Times New Roman" w:hAnsi="Times New Roman"/>
          <w:color w:val="000000"/>
          <w:sz w:val="24"/>
          <w:lang w:val="ru-RU"/>
        </w:rPr>
        <w:t>Изменения внешних границ России в ХХ в. Воссоединение Крыма с Россией.</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2. Географическое положение и границы России </w:t>
      </w:r>
    </w:p>
    <w:p w:rsidR="00F65872" w:rsidRPr="00FC2788" w:rsidRDefault="00FC2788" w:rsidP="00FC2788">
      <w:pPr>
        <w:spacing w:after="0" w:line="240" w:lineRule="auto"/>
        <w:ind w:firstLine="600"/>
        <w:jc w:val="both"/>
        <w:rPr>
          <w:sz w:val="20"/>
        </w:rPr>
      </w:pPr>
      <w:r w:rsidRPr="00FC2788">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FC2788">
        <w:rPr>
          <w:rFonts w:ascii="Times New Roman" w:hAnsi="Times New Roman"/>
          <w:color w:val="000000"/>
          <w:sz w:val="24"/>
        </w:rPr>
        <w:t>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3. Время на территории России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Определение различия во времени для разных городов России по карте часовых зон.</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4. Административно-территориальное устройство России. Районирование территории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Федеративное устройство России. Субъекты Российской Федерации, их равноправие и разнообразие. </w:t>
      </w:r>
      <w:r w:rsidRPr="00FC2788">
        <w:rPr>
          <w:rFonts w:ascii="Times New Roman" w:hAnsi="Times New Roman"/>
          <w:color w:val="000000"/>
          <w:sz w:val="24"/>
        </w:rPr>
        <w:t xml:space="preserve">Основные виды субъектов Российской Федерации. Федеральные округа. </w:t>
      </w:r>
      <w:r w:rsidRPr="00FC2788">
        <w:rPr>
          <w:rFonts w:ascii="Times New Roman" w:hAnsi="Times New Roman"/>
          <w:color w:val="000000"/>
          <w:sz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2. Природа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Природные условия и ресурсы России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Характеристика природно-ресурсного капитала своего края по картам и статистическим материалам.</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2. Геологическое строение, рельеф и полезные ископаемые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Объяснение распространения по территории России опасных геологических явлений.</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Объяснение особенностей рельефа своего края.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3. Климат и климатические ресурсы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Описание и прогнозирование погоды территории по карте погоды.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3. Оценка влияния основных климатических показателей своего края на жизнь и хозяйственную деятельность населения.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4. Моря России. Внутренние воды и водные ресурсы </w:t>
      </w:r>
    </w:p>
    <w:p w:rsidR="00F65872" w:rsidRPr="00063F6B"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63F6B">
        <w:rPr>
          <w:rFonts w:ascii="Times New Roman" w:hAnsi="Times New Roman"/>
          <w:color w:val="000000"/>
          <w:sz w:val="24"/>
          <w:lang w:val="ru-RU"/>
        </w:rPr>
        <w:t>Роль рек в жизни населения и развитии хозяйства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lastRenderedPageBreak/>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Сравнение особенностей режима и характера течения двух рек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Объяснение распространения опасных гидрологических природных явлений на территории страны.</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5. Природно-хозяйственные зоны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Высотная поясность в горах на территории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Объяснение различий структуры высотной поясности в горных системах.</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3. Население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1. Численность населения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Динамика численности населения России в </w:t>
      </w:r>
      <w:r w:rsidRPr="00FC2788">
        <w:rPr>
          <w:rFonts w:ascii="Times New Roman" w:hAnsi="Times New Roman"/>
          <w:color w:val="000000"/>
          <w:sz w:val="24"/>
        </w:rPr>
        <w:t>XX</w:t>
      </w:r>
      <w:r w:rsidRPr="00FC2788">
        <w:rPr>
          <w:rFonts w:ascii="Times New Roman" w:hAnsi="Times New Roman"/>
          <w:color w:val="000000"/>
          <w:sz w:val="24"/>
          <w:lang w:val="ru-RU"/>
        </w:rPr>
        <w:t>—</w:t>
      </w:r>
      <w:r w:rsidRPr="00FC2788">
        <w:rPr>
          <w:rFonts w:ascii="Times New Roman" w:hAnsi="Times New Roman"/>
          <w:color w:val="000000"/>
          <w:sz w:val="24"/>
        </w:rPr>
        <w:t>XXI</w:t>
      </w:r>
      <w:r w:rsidRPr="00FC2788">
        <w:rPr>
          <w:rFonts w:ascii="Times New Roman" w:hAnsi="Times New Roman"/>
          <w:color w:val="000000"/>
          <w:sz w:val="24"/>
          <w:lang w:val="ru-RU"/>
        </w:rPr>
        <w:t xml:space="preserve"> вв. и факторы, определяющие её. </w:t>
      </w:r>
      <w:r w:rsidRPr="00FC2788">
        <w:rPr>
          <w:rFonts w:ascii="Times New Roman" w:hAnsi="Times New Roman"/>
          <w:color w:val="000000"/>
          <w:sz w:val="24"/>
        </w:rPr>
        <w:t xml:space="preserve">Переписи населения России. Естественное движение населения. </w:t>
      </w:r>
      <w:r w:rsidRPr="00FC2788">
        <w:rPr>
          <w:rFonts w:ascii="Times New Roman" w:hAnsi="Times New Roman"/>
          <w:color w:val="000000"/>
          <w:sz w:val="24"/>
          <w:lang w:val="ru-RU"/>
        </w:rPr>
        <w:t>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2. Территориальные особенности размещения населения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3. Народы и религии России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w:t>
      </w:r>
      <w:r w:rsidRPr="00FC2788">
        <w:rPr>
          <w:rFonts w:ascii="Times New Roman" w:hAnsi="Times New Roman"/>
          <w:color w:val="000000"/>
          <w:sz w:val="24"/>
          <w:lang w:val="ru-RU"/>
        </w:rPr>
        <w:lastRenderedPageBreak/>
        <w:t>народы России и их расселение. Титульные этносы. География религий. Объекты Всемирного культурного наследия ЮНЕСКО на территории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Построение картограммы «Доля титульных этносов в численности населения республик и автономных округов РФ».</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4. Половой и возрастной состав населения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Объяснение динамики половозрастного состава населения России на основе анализа половозрастных пирамид.</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5. Человеческий капитал России</w:t>
      </w:r>
    </w:p>
    <w:p w:rsidR="00F65872" w:rsidRPr="00FC2788" w:rsidRDefault="00FC2788" w:rsidP="00FC2788">
      <w:pPr>
        <w:spacing w:after="0" w:line="240" w:lineRule="auto"/>
        <w:ind w:firstLine="600"/>
        <w:jc w:val="both"/>
        <w:rPr>
          <w:sz w:val="20"/>
        </w:rPr>
      </w:pPr>
      <w:r w:rsidRPr="00FC2788">
        <w:rPr>
          <w:rFonts w:ascii="Times New Roman" w:hAnsi="Times New Roman"/>
          <w:color w:val="000000"/>
          <w:sz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FC2788">
        <w:rPr>
          <w:rFonts w:ascii="Times New Roman" w:hAnsi="Times New Roman"/>
          <w:color w:val="000000"/>
          <w:sz w:val="24"/>
        </w:rPr>
        <w:t>ИЧР и его географические различия.</w:t>
      </w:r>
    </w:p>
    <w:p w:rsidR="00F65872" w:rsidRPr="00FC2788" w:rsidRDefault="00FC2788" w:rsidP="00FC2788">
      <w:pPr>
        <w:spacing w:after="0" w:line="240" w:lineRule="auto"/>
        <w:ind w:firstLine="600"/>
        <w:jc w:val="both"/>
        <w:rPr>
          <w:sz w:val="20"/>
        </w:rPr>
      </w:pPr>
      <w:r w:rsidRPr="00FC2788">
        <w:rPr>
          <w:rFonts w:ascii="Times New Roman" w:hAnsi="Times New Roman"/>
          <w:b/>
          <w:color w:val="000000"/>
          <w:sz w:val="24"/>
        </w:rPr>
        <w:t>Практическая работа</w:t>
      </w:r>
    </w:p>
    <w:p w:rsidR="00F65872" w:rsidRPr="00FC2788" w:rsidRDefault="00FC2788" w:rsidP="00FC2788">
      <w:pPr>
        <w:numPr>
          <w:ilvl w:val="0"/>
          <w:numId w:val="1"/>
        </w:numPr>
        <w:spacing w:after="0" w:line="240" w:lineRule="auto"/>
        <w:jc w:val="both"/>
        <w:rPr>
          <w:sz w:val="20"/>
          <w:lang w:val="ru-RU"/>
        </w:rPr>
      </w:pPr>
      <w:r w:rsidRPr="00FC2788">
        <w:rPr>
          <w:rFonts w:ascii="Times New Roman" w:hAnsi="Times New Roman"/>
          <w:color w:val="000000"/>
          <w:sz w:val="24"/>
          <w:lang w:val="ru-RU"/>
        </w:rPr>
        <w:t>Классификация Федеральных округов по особенностям естественного и механического движения населения.</w:t>
      </w: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9 КЛАСС</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1. Хозяйство России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1. Общая характеристика хозяйства России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2. Топливно-энергетический комплекс (ТЭК)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Сравнительная оценка возможностей для развития энергетики ВИЭ в отдельных регионах страны.</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3. Металлургический комплекс</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lastRenderedPageBreak/>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4. Машиностроительный комплекс</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5. Химико-лесной комплекс</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Химическая промышленность</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Лесопромышленный комплекс</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FC2788">
        <w:rPr>
          <w:rFonts w:ascii="Times New Roman" w:hAnsi="Times New Roman"/>
          <w:color w:val="000000"/>
          <w:sz w:val="24"/>
        </w:rPr>
        <w:t>II</w:t>
      </w:r>
      <w:r w:rsidRPr="00FC2788">
        <w:rPr>
          <w:rFonts w:ascii="Times New Roman" w:hAnsi="Times New Roman"/>
          <w:color w:val="000000"/>
          <w:sz w:val="24"/>
          <w:lang w:val="ru-RU"/>
        </w:rPr>
        <w:t xml:space="preserve"> и </w:t>
      </w:r>
      <w:r w:rsidRPr="00FC2788">
        <w:rPr>
          <w:rFonts w:ascii="Times New Roman" w:hAnsi="Times New Roman"/>
          <w:color w:val="000000"/>
          <w:sz w:val="24"/>
        </w:rPr>
        <w:t>III</w:t>
      </w:r>
      <w:r w:rsidRPr="00FC2788">
        <w:rPr>
          <w:rFonts w:ascii="Times New Roman" w:hAnsi="Times New Roman"/>
          <w:color w:val="000000"/>
          <w:sz w:val="24"/>
          <w:lang w:val="ru-RU"/>
        </w:rPr>
        <w:t>, Приложения № 1 и № 18) с целью определения перспектив и проблем развития комплекса.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6. Агропромышленный комплекс (далее - АПК)</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Определение влияния природных и социальных факторов на размещение отраслей АПК.</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7. Инфраструктурный комплекс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Состав: транспорт, информационная инфраструктура; сфера обслуживания, рекреационное хозяйство — место и значение в хозяйстве.</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Транспорт и охрана окружающей среды.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Информационная инфраструктура. Рекреационное хозяйство. Особенности сферы обслуживания своего края.</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Характеристика туристско-рекреационного потенциала своего края.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8. Обобщение знаний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2. Регионы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Тема 1. Западный макрорегион (Европейская часть)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Практические работы</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Сравнение ЭГП двух географических районов страны по разным источникам информации.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2. </w:t>
      </w:r>
      <w:r w:rsidRPr="00FC2788">
        <w:rPr>
          <w:rFonts w:ascii="Times New Roman" w:hAnsi="Times New Roman"/>
          <w:b/>
          <w:color w:val="333333"/>
          <w:sz w:val="24"/>
          <w:lang w:val="ru-RU"/>
        </w:rPr>
        <w:t>Восточный макрорегион (</w:t>
      </w:r>
      <w:r w:rsidRPr="00FC2788">
        <w:rPr>
          <w:rFonts w:ascii="Times New Roman" w:hAnsi="Times New Roman"/>
          <w:b/>
          <w:color w:val="000000"/>
          <w:sz w:val="24"/>
          <w:lang w:val="ru-RU"/>
        </w:rPr>
        <w:t>Азиатская часть) России</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Практическая работа</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1. Сравнение человеческого капитала двух географических районов (субъектов Российской Федерации) по заданным критериям.</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2. Выявление факторов размещения предприятий одного из промышленных кластеров Дальнего Востока (по выбору).</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 </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Тема 3. Обобщение знаний </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Раздел 6. Россия в современном мире</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lastRenderedPageBreak/>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F65872" w:rsidRPr="00FC2788" w:rsidRDefault="00F65872" w:rsidP="00FC2788">
      <w:pPr>
        <w:spacing w:line="240" w:lineRule="auto"/>
        <w:rPr>
          <w:sz w:val="20"/>
          <w:lang w:val="ru-RU"/>
        </w:rPr>
        <w:sectPr w:rsidR="00F65872" w:rsidRPr="00FC2788" w:rsidSect="00FC2788">
          <w:pgSz w:w="11906" w:h="16383"/>
          <w:pgMar w:top="568" w:right="850" w:bottom="426" w:left="993" w:header="720" w:footer="720" w:gutter="0"/>
          <w:cols w:space="720"/>
        </w:sectPr>
      </w:pPr>
    </w:p>
    <w:p w:rsidR="00F65872" w:rsidRPr="00FC2788" w:rsidRDefault="00FC2788" w:rsidP="00FC2788">
      <w:pPr>
        <w:spacing w:after="0" w:line="240" w:lineRule="auto"/>
        <w:ind w:left="120"/>
        <w:jc w:val="both"/>
        <w:rPr>
          <w:sz w:val="20"/>
          <w:lang w:val="ru-RU"/>
        </w:rPr>
      </w:pPr>
      <w:bookmarkStart w:id="7" w:name="block-2905061"/>
      <w:bookmarkEnd w:id="6"/>
      <w:r w:rsidRPr="00FC2788">
        <w:rPr>
          <w:rFonts w:ascii="Times New Roman" w:hAnsi="Times New Roman"/>
          <w:b/>
          <w:color w:val="000000"/>
          <w:sz w:val="24"/>
          <w:lang w:val="ru-RU"/>
        </w:rPr>
        <w:lastRenderedPageBreak/>
        <w:t>ПЛАНИРУЕМЫЕ ОБРАЗОВАТЕЛЬНЫЕ РЕЗУЛЬТАТЫ</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120"/>
        <w:jc w:val="both"/>
        <w:rPr>
          <w:sz w:val="20"/>
          <w:lang w:val="ru-RU"/>
        </w:rPr>
      </w:pPr>
      <w:r w:rsidRPr="00FC2788">
        <w:rPr>
          <w:rFonts w:ascii="Times New Roman" w:hAnsi="Times New Roman"/>
          <w:b/>
          <w:color w:val="000000"/>
          <w:sz w:val="24"/>
          <w:lang w:val="ru-RU"/>
        </w:rPr>
        <w:t>ЛИЧНОСТНЫЕ РЕЗУЛЬТАТЫ</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firstLine="600"/>
        <w:jc w:val="both"/>
        <w:rPr>
          <w:sz w:val="20"/>
          <w:lang w:val="ru-RU"/>
        </w:rPr>
      </w:pPr>
      <w:r w:rsidRPr="00FC2788">
        <w:rPr>
          <w:rFonts w:ascii="Times New Roman" w:hAnsi="Times New Roman"/>
          <w:color w:val="000000"/>
          <w:sz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Патриотического воспитания</w:t>
      </w:r>
      <w:r w:rsidRPr="00FC2788">
        <w:rPr>
          <w:rFonts w:ascii="Times New Roman" w:hAnsi="Times New Roman"/>
          <w:color w:val="000000"/>
          <w:sz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Гражданского воспитания:</w:t>
      </w:r>
      <w:r w:rsidRPr="00FC2788">
        <w:rPr>
          <w:rFonts w:ascii="Times New Roman" w:hAnsi="Times New Roman"/>
          <w:color w:val="000000"/>
          <w:sz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Духовно-нравственного воспитания:</w:t>
      </w:r>
      <w:r w:rsidRPr="00FC2788">
        <w:rPr>
          <w:rFonts w:ascii="Times New Roman" w:hAnsi="Times New Roman"/>
          <w:color w:val="000000"/>
          <w:sz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Эстетического воспитания:</w:t>
      </w:r>
      <w:r w:rsidRPr="00FC2788">
        <w:rPr>
          <w:rFonts w:ascii="Times New Roman" w:hAnsi="Times New Roman"/>
          <w:color w:val="000000"/>
          <w:sz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Ценности научного познания</w:t>
      </w:r>
      <w:r w:rsidRPr="00FC2788">
        <w:rPr>
          <w:rFonts w:ascii="Times New Roman" w:hAnsi="Times New Roman"/>
          <w:color w:val="000000"/>
          <w:sz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Физического воспитания, формирования культуры здоровья и эмоционального благополучия</w:t>
      </w:r>
      <w:r w:rsidRPr="00FC2788">
        <w:rPr>
          <w:rFonts w:ascii="Times New Roman" w:hAnsi="Times New Roman"/>
          <w:color w:val="000000"/>
          <w:sz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w:t>
      </w:r>
      <w:r w:rsidRPr="00FC2788">
        <w:rPr>
          <w:rFonts w:ascii="Times New Roman" w:hAnsi="Times New Roman"/>
          <w:color w:val="000000"/>
          <w:sz w:val="24"/>
          <w:lang w:val="ru-RU"/>
        </w:rPr>
        <w:lastRenderedPageBreak/>
        <w:t>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 xml:space="preserve">Трудового воспитания: </w:t>
      </w:r>
      <w:r w:rsidRPr="00FC2788">
        <w:rPr>
          <w:rFonts w:ascii="Times New Roman" w:hAnsi="Times New Roman"/>
          <w:color w:val="000000"/>
          <w:sz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65872" w:rsidRPr="00FC2788" w:rsidRDefault="00FC2788" w:rsidP="00FC2788">
      <w:pPr>
        <w:spacing w:after="0" w:line="240" w:lineRule="auto"/>
        <w:ind w:firstLine="600"/>
        <w:jc w:val="both"/>
        <w:rPr>
          <w:sz w:val="20"/>
          <w:lang w:val="ru-RU"/>
        </w:rPr>
      </w:pPr>
      <w:r w:rsidRPr="00FC2788">
        <w:rPr>
          <w:rFonts w:ascii="Times New Roman" w:hAnsi="Times New Roman"/>
          <w:b/>
          <w:color w:val="000000"/>
          <w:sz w:val="24"/>
          <w:lang w:val="ru-RU"/>
        </w:rPr>
        <w:t>Экологического воспитания:</w:t>
      </w:r>
      <w:r w:rsidRPr="00FC2788">
        <w:rPr>
          <w:rFonts w:ascii="Times New Roman" w:hAnsi="Times New Roman"/>
          <w:color w:val="000000"/>
          <w:sz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F65872" w:rsidRPr="00FC2788" w:rsidRDefault="00F65872" w:rsidP="00FC2788">
      <w:pPr>
        <w:spacing w:after="0" w:line="240" w:lineRule="auto"/>
        <w:ind w:left="120"/>
        <w:jc w:val="both"/>
        <w:rPr>
          <w:sz w:val="20"/>
          <w:lang w:val="ru-RU"/>
        </w:rPr>
      </w:pPr>
    </w:p>
    <w:p w:rsidR="00F65872" w:rsidRPr="00FC2788" w:rsidRDefault="00FC2788" w:rsidP="00FC2788">
      <w:pPr>
        <w:spacing w:after="0" w:line="240" w:lineRule="auto"/>
        <w:ind w:left="-426" w:hanging="546"/>
        <w:jc w:val="both"/>
        <w:rPr>
          <w:sz w:val="20"/>
          <w:lang w:val="ru-RU"/>
        </w:rPr>
      </w:pPr>
      <w:r w:rsidRPr="00FC2788">
        <w:rPr>
          <w:rFonts w:ascii="Times New Roman" w:hAnsi="Times New Roman"/>
          <w:b/>
          <w:color w:val="000000"/>
          <w:sz w:val="24"/>
          <w:lang w:val="ru-RU"/>
        </w:rPr>
        <w:t>МЕТАПРЕДМЕТНЫЕ РЕЗУЛЬТАТЫ</w:t>
      </w:r>
    </w:p>
    <w:p w:rsidR="00F65872" w:rsidRPr="00FC2788" w:rsidRDefault="00F65872" w:rsidP="00FC2788">
      <w:pPr>
        <w:spacing w:after="0" w:line="240" w:lineRule="auto"/>
        <w:ind w:left="-426" w:hanging="546"/>
        <w:jc w:val="both"/>
        <w:rPr>
          <w:sz w:val="20"/>
          <w:lang w:val="ru-RU"/>
        </w:rPr>
      </w:pPr>
    </w:p>
    <w:p w:rsidR="00F65872" w:rsidRPr="00FC2788" w:rsidRDefault="00FC2788" w:rsidP="00FC2788">
      <w:pPr>
        <w:spacing w:after="0" w:line="240" w:lineRule="auto"/>
        <w:ind w:left="-426" w:hanging="546"/>
        <w:jc w:val="both"/>
        <w:rPr>
          <w:sz w:val="20"/>
          <w:lang w:val="ru-RU"/>
        </w:rPr>
      </w:pPr>
      <w:r w:rsidRPr="00FC2788">
        <w:rPr>
          <w:rFonts w:ascii="Times New Roman" w:hAnsi="Times New Roman"/>
          <w:color w:val="000000"/>
          <w:sz w:val="24"/>
          <w:lang w:val="ru-RU"/>
        </w:rPr>
        <w:t>Изучение географии в основной школе способствует достижению метапредметных результатов, в том числе:</w:t>
      </w:r>
    </w:p>
    <w:p w:rsidR="00F65872" w:rsidRPr="00FC2788" w:rsidRDefault="00FC2788" w:rsidP="00FC2788">
      <w:pPr>
        <w:spacing w:after="0" w:line="240" w:lineRule="auto"/>
        <w:ind w:left="-426" w:hanging="546"/>
        <w:jc w:val="both"/>
        <w:rPr>
          <w:sz w:val="20"/>
          <w:lang w:val="ru-RU"/>
        </w:rPr>
      </w:pPr>
      <w:r w:rsidRPr="00FC2788">
        <w:rPr>
          <w:rFonts w:ascii="Times New Roman" w:hAnsi="Times New Roman"/>
          <w:b/>
          <w:color w:val="000000"/>
          <w:sz w:val="24"/>
          <w:lang w:val="ru-RU"/>
        </w:rPr>
        <w:t>Овладению универсальными познавательными действиями:</w:t>
      </w:r>
    </w:p>
    <w:p w:rsidR="00F65872" w:rsidRPr="00FC2788" w:rsidRDefault="00FC2788" w:rsidP="00FC2788">
      <w:pPr>
        <w:spacing w:after="0" w:line="240" w:lineRule="auto"/>
        <w:ind w:left="-426" w:hanging="546"/>
        <w:jc w:val="both"/>
        <w:rPr>
          <w:sz w:val="20"/>
          <w:lang w:val="ru-RU"/>
        </w:rPr>
      </w:pPr>
      <w:r w:rsidRPr="00FC2788">
        <w:rPr>
          <w:rFonts w:ascii="Times New Roman" w:hAnsi="Times New Roman"/>
          <w:b/>
          <w:color w:val="000000"/>
          <w:sz w:val="24"/>
          <w:lang w:val="ru-RU"/>
        </w:rPr>
        <w:t>Базовые логические действия</w:t>
      </w:r>
    </w:p>
    <w:p w:rsidR="00F65872" w:rsidRPr="00FC2788" w:rsidRDefault="00FC2788" w:rsidP="00FC2788">
      <w:pPr>
        <w:numPr>
          <w:ilvl w:val="0"/>
          <w:numId w:val="2"/>
        </w:numPr>
        <w:spacing w:after="0" w:line="240" w:lineRule="auto"/>
        <w:ind w:left="-426" w:hanging="546"/>
        <w:jc w:val="both"/>
        <w:rPr>
          <w:sz w:val="20"/>
          <w:lang w:val="ru-RU"/>
        </w:rPr>
      </w:pPr>
      <w:r w:rsidRPr="00FC2788">
        <w:rPr>
          <w:rFonts w:ascii="Times New Roman" w:hAnsi="Times New Roman"/>
          <w:color w:val="000000"/>
          <w:sz w:val="24"/>
          <w:lang w:val="ru-RU"/>
        </w:rPr>
        <w:t>Выявлять и характеризовать существенные признаки географических объектов, процессов и явлений;</w:t>
      </w:r>
    </w:p>
    <w:p w:rsidR="00F65872" w:rsidRPr="00FC2788" w:rsidRDefault="00FC2788" w:rsidP="00FC2788">
      <w:pPr>
        <w:numPr>
          <w:ilvl w:val="0"/>
          <w:numId w:val="2"/>
        </w:numPr>
        <w:spacing w:after="0" w:line="240" w:lineRule="auto"/>
        <w:ind w:left="-426" w:hanging="546"/>
        <w:jc w:val="both"/>
        <w:rPr>
          <w:sz w:val="20"/>
          <w:lang w:val="ru-RU"/>
        </w:rPr>
      </w:pPr>
      <w:r w:rsidRPr="00FC2788">
        <w:rPr>
          <w:rFonts w:ascii="Times New Roman" w:hAnsi="Times New Roman"/>
          <w:color w:val="000000"/>
          <w:sz w:val="24"/>
          <w:lang w:val="ru-RU"/>
        </w:rPr>
        <w:t>устанавливать существенный признак классификации географических объектов, процессов и явлений, основания для их сравнения;</w:t>
      </w:r>
    </w:p>
    <w:p w:rsidR="00F65872" w:rsidRPr="00FC2788" w:rsidRDefault="00FC2788" w:rsidP="00FC2788">
      <w:pPr>
        <w:numPr>
          <w:ilvl w:val="0"/>
          <w:numId w:val="2"/>
        </w:numPr>
        <w:spacing w:after="0" w:line="240" w:lineRule="auto"/>
        <w:ind w:left="-426" w:hanging="546"/>
        <w:jc w:val="both"/>
        <w:rPr>
          <w:sz w:val="20"/>
          <w:lang w:val="ru-RU"/>
        </w:rPr>
      </w:pPr>
      <w:r w:rsidRPr="00FC2788">
        <w:rPr>
          <w:rFonts w:ascii="Times New Roman" w:hAnsi="Times New Roman"/>
          <w:color w:val="000000"/>
          <w:sz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65872" w:rsidRPr="00FC2788" w:rsidRDefault="00FC2788" w:rsidP="00FC2788">
      <w:pPr>
        <w:numPr>
          <w:ilvl w:val="0"/>
          <w:numId w:val="2"/>
        </w:numPr>
        <w:spacing w:after="0" w:line="240" w:lineRule="auto"/>
        <w:ind w:left="-426" w:hanging="546"/>
        <w:jc w:val="both"/>
        <w:rPr>
          <w:sz w:val="20"/>
          <w:lang w:val="ru-RU"/>
        </w:rPr>
      </w:pPr>
      <w:r w:rsidRPr="00FC2788">
        <w:rPr>
          <w:rFonts w:ascii="Times New Roman" w:hAnsi="Times New Roman"/>
          <w:color w:val="000000"/>
          <w:sz w:val="24"/>
          <w:lang w:val="ru-RU"/>
        </w:rPr>
        <w:t>выявлять дефициты географической информации, данных, необходимых для решения поставленной задачи;</w:t>
      </w:r>
    </w:p>
    <w:p w:rsidR="00F65872" w:rsidRPr="00FC2788" w:rsidRDefault="00FC2788" w:rsidP="00FC2788">
      <w:pPr>
        <w:numPr>
          <w:ilvl w:val="0"/>
          <w:numId w:val="2"/>
        </w:numPr>
        <w:spacing w:after="0" w:line="240" w:lineRule="auto"/>
        <w:ind w:left="-426" w:hanging="546"/>
        <w:jc w:val="both"/>
        <w:rPr>
          <w:sz w:val="20"/>
          <w:lang w:val="ru-RU"/>
        </w:rPr>
      </w:pPr>
      <w:r w:rsidRPr="00FC2788">
        <w:rPr>
          <w:rFonts w:ascii="Times New Roman" w:hAnsi="Times New Roman"/>
          <w:color w:val="000000"/>
          <w:sz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65872" w:rsidRPr="00FC2788" w:rsidRDefault="00FC2788" w:rsidP="00FC2788">
      <w:pPr>
        <w:numPr>
          <w:ilvl w:val="0"/>
          <w:numId w:val="2"/>
        </w:numPr>
        <w:spacing w:after="0" w:line="240" w:lineRule="auto"/>
        <w:ind w:left="-426" w:hanging="546"/>
        <w:jc w:val="both"/>
        <w:rPr>
          <w:sz w:val="20"/>
          <w:lang w:val="ru-RU"/>
        </w:rPr>
      </w:pPr>
      <w:r w:rsidRPr="00FC2788">
        <w:rPr>
          <w:rFonts w:ascii="Times New Roman" w:hAnsi="Times New Roman"/>
          <w:color w:val="000000"/>
          <w:sz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Базовые исследовательские действия</w:t>
      </w:r>
    </w:p>
    <w:p w:rsidR="00F65872" w:rsidRPr="00FC2788" w:rsidRDefault="00FC2788" w:rsidP="00FC2788">
      <w:pPr>
        <w:numPr>
          <w:ilvl w:val="0"/>
          <w:numId w:val="3"/>
        </w:numPr>
        <w:spacing w:after="0" w:line="240" w:lineRule="auto"/>
        <w:ind w:left="-426" w:hanging="546"/>
        <w:jc w:val="both"/>
        <w:rPr>
          <w:sz w:val="20"/>
          <w:lang w:val="ru-RU"/>
        </w:rPr>
      </w:pPr>
      <w:r w:rsidRPr="00FC2788">
        <w:rPr>
          <w:rFonts w:ascii="Times New Roman" w:hAnsi="Times New Roman"/>
          <w:color w:val="000000"/>
          <w:sz w:val="24"/>
          <w:lang w:val="ru-RU"/>
        </w:rPr>
        <w:t>Использовать географические вопросы как исследовательский инструмент познания;</w:t>
      </w:r>
    </w:p>
    <w:p w:rsidR="00F65872" w:rsidRPr="00FC2788" w:rsidRDefault="00FC2788" w:rsidP="00FC2788">
      <w:pPr>
        <w:numPr>
          <w:ilvl w:val="0"/>
          <w:numId w:val="3"/>
        </w:numPr>
        <w:spacing w:after="0" w:line="240" w:lineRule="auto"/>
        <w:ind w:left="-426" w:hanging="546"/>
        <w:jc w:val="both"/>
        <w:rPr>
          <w:sz w:val="20"/>
          <w:lang w:val="ru-RU"/>
        </w:rPr>
      </w:pPr>
      <w:r w:rsidRPr="00FC2788">
        <w:rPr>
          <w:rFonts w:ascii="Times New Roman" w:hAnsi="Times New Roman"/>
          <w:color w:val="000000"/>
          <w:sz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65872" w:rsidRPr="00FC2788" w:rsidRDefault="00FC2788" w:rsidP="00FC2788">
      <w:pPr>
        <w:numPr>
          <w:ilvl w:val="0"/>
          <w:numId w:val="3"/>
        </w:numPr>
        <w:spacing w:after="0" w:line="240" w:lineRule="auto"/>
        <w:ind w:left="-426" w:hanging="546"/>
        <w:jc w:val="both"/>
        <w:rPr>
          <w:sz w:val="20"/>
          <w:lang w:val="ru-RU"/>
        </w:rPr>
      </w:pPr>
      <w:r w:rsidRPr="00FC2788">
        <w:rPr>
          <w:rFonts w:ascii="Times New Roman" w:hAnsi="Times New Roman"/>
          <w:color w:val="000000"/>
          <w:sz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65872" w:rsidRPr="00FC2788" w:rsidRDefault="00FC2788" w:rsidP="00FC2788">
      <w:pPr>
        <w:numPr>
          <w:ilvl w:val="0"/>
          <w:numId w:val="3"/>
        </w:numPr>
        <w:spacing w:after="0" w:line="240" w:lineRule="auto"/>
        <w:ind w:left="-426" w:hanging="546"/>
        <w:jc w:val="both"/>
        <w:rPr>
          <w:sz w:val="20"/>
          <w:lang w:val="ru-RU"/>
        </w:rPr>
      </w:pPr>
      <w:r w:rsidRPr="00FC2788">
        <w:rPr>
          <w:rFonts w:ascii="Times New Roman" w:hAnsi="Times New Roman"/>
          <w:color w:val="000000"/>
          <w:sz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F65872" w:rsidRPr="00FC2788" w:rsidRDefault="00FC2788" w:rsidP="00FC2788">
      <w:pPr>
        <w:numPr>
          <w:ilvl w:val="0"/>
          <w:numId w:val="3"/>
        </w:numPr>
        <w:spacing w:after="0" w:line="240" w:lineRule="auto"/>
        <w:ind w:left="-426" w:hanging="546"/>
        <w:jc w:val="both"/>
        <w:rPr>
          <w:sz w:val="20"/>
          <w:lang w:val="ru-RU"/>
        </w:rPr>
      </w:pPr>
      <w:r w:rsidRPr="00FC2788">
        <w:rPr>
          <w:rFonts w:ascii="Times New Roman" w:hAnsi="Times New Roman"/>
          <w:color w:val="000000"/>
          <w:sz w:val="24"/>
          <w:lang w:val="ru-RU"/>
        </w:rPr>
        <w:t>оценивать достоверность информации, полученной в ходе гео­графического исследования;</w:t>
      </w:r>
    </w:p>
    <w:p w:rsidR="00F65872" w:rsidRPr="00FC2788" w:rsidRDefault="00FC2788" w:rsidP="00FC2788">
      <w:pPr>
        <w:numPr>
          <w:ilvl w:val="0"/>
          <w:numId w:val="3"/>
        </w:numPr>
        <w:spacing w:after="0" w:line="240" w:lineRule="auto"/>
        <w:ind w:left="-426" w:hanging="546"/>
        <w:jc w:val="both"/>
        <w:rPr>
          <w:sz w:val="20"/>
          <w:lang w:val="ru-RU"/>
        </w:rPr>
      </w:pPr>
      <w:r w:rsidRPr="00FC2788">
        <w:rPr>
          <w:rFonts w:ascii="Times New Roman" w:hAnsi="Times New Roman"/>
          <w:color w:val="000000"/>
          <w:sz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65872" w:rsidRPr="00FC2788" w:rsidRDefault="00FC2788" w:rsidP="00FC2788">
      <w:pPr>
        <w:numPr>
          <w:ilvl w:val="0"/>
          <w:numId w:val="3"/>
        </w:numPr>
        <w:spacing w:after="0" w:line="240" w:lineRule="auto"/>
        <w:ind w:left="-426" w:hanging="546"/>
        <w:jc w:val="both"/>
        <w:rPr>
          <w:sz w:val="20"/>
          <w:lang w:val="ru-RU"/>
        </w:rPr>
      </w:pPr>
      <w:r w:rsidRPr="00FC2788">
        <w:rPr>
          <w:rFonts w:ascii="Times New Roman" w:hAnsi="Times New Roman"/>
          <w:color w:val="000000"/>
          <w:sz w:val="24"/>
          <w:lang w:val="ru-RU"/>
        </w:rPr>
        <w:lastRenderedPageBreak/>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Работа с информацией</w:t>
      </w:r>
    </w:p>
    <w:p w:rsidR="00F65872" w:rsidRPr="00FC2788" w:rsidRDefault="00FC2788" w:rsidP="00FC2788">
      <w:pPr>
        <w:numPr>
          <w:ilvl w:val="0"/>
          <w:numId w:val="4"/>
        </w:numPr>
        <w:spacing w:after="0" w:line="240" w:lineRule="auto"/>
        <w:ind w:left="-426" w:hanging="546"/>
        <w:jc w:val="both"/>
        <w:rPr>
          <w:sz w:val="20"/>
          <w:lang w:val="ru-RU"/>
        </w:rPr>
      </w:pPr>
      <w:r w:rsidRPr="00FC2788">
        <w:rPr>
          <w:rFonts w:ascii="Times New Roman" w:hAnsi="Times New Roman"/>
          <w:color w:val="000000"/>
          <w:sz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65872" w:rsidRPr="00FC2788" w:rsidRDefault="00FC2788" w:rsidP="00FC2788">
      <w:pPr>
        <w:numPr>
          <w:ilvl w:val="0"/>
          <w:numId w:val="4"/>
        </w:numPr>
        <w:spacing w:after="0" w:line="240" w:lineRule="auto"/>
        <w:ind w:left="-426" w:hanging="546"/>
        <w:jc w:val="both"/>
        <w:rPr>
          <w:sz w:val="20"/>
          <w:lang w:val="ru-RU"/>
        </w:rPr>
      </w:pPr>
      <w:r w:rsidRPr="00FC2788">
        <w:rPr>
          <w:rFonts w:ascii="Times New Roman" w:hAnsi="Times New Roman"/>
          <w:color w:val="000000"/>
          <w:sz w:val="24"/>
          <w:lang w:val="ru-RU"/>
        </w:rPr>
        <w:t>выбирать, анализировать и интерпретировать географическую информацию различных видов и форм представления;</w:t>
      </w:r>
    </w:p>
    <w:p w:rsidR="00F65872" w:rsidRPr="00FC2788" w:rsidRDefault="00FC2788" w:rsidP="00FC2788">
      <w:pPr>
        <w:numPr>
          <w:ilvl w:val="0"/>
          <w:numId w:val="4"/>
        </w:numPr>
        <w:spacing w:after="0" w:line="240" w:lineRule="auto"/>
        <w:ind w:left="-426" w:hanging="546"/>
        <w:jc w:val="both"/>
        <w:rPr>
          <w:sz w:val="20"/>
          <w:lang w:val="ru-RU"/>
        </w:rPr>
      </w:pPr>
      <w:r w:rsidRPr="00FC2788">
        <w:rPr>
          <w:rFonts w:ascii="Times New Roman" w:hAnsi="Times New Roman"/>
          <w:color w:val="000000"/>
          <w:sz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65872" w:rsidRPr="00FC2788" w:rsidRDefault="00FC2788" w:rsidP="00FC2788">
      <w:pPr>
        <w:numPr>
          <w:ilvl w:val="0"/>
          <w:numId w:val="4"/>
        </w:numPr>
        <w:spacing w:after="0" w:line="240" w:lineRule="auto"/>
        <w:ind w:left="-426" w:hanging="546"/>
        <w:jc w:val="both"/>
        <w:rPr>
          <w:sz w:val="20"/>
          <w:lang w:val="ru-RU"/>
        </w:rPr>
      </w:pPr>
      <w:r w:rsidRPr="00FC2788">
        <w:rPr>
          <w:rFonts w:ascii="Times New Roman" w:hAnsi="Times New Roman"/>
          <w:color w:val="000000"/>
          <w:sz w:val="24"/>
          <w:lang w:val="ru-RU"/>
        </w:rPr>
        <w:t>самостоятельно выбирать оптимальную форму представления географической информации;</w:t>
      </w:r>
    </w:p>
    <w:p w:rsidR="00F65872" w:rsidRPr="00FC2788" w:rsidRDefault="00FC2788" w:rsidP="00FC2788">
      <w:pPr>
        <w:numPr>
          <w:ilvl w:val="0"/>
          <w:numId w:val="4"/>
        </w:numPr>
        <w:spacing w:after="0" w:line="240" w:lineRule="auto"/>
        <w:ind w:left="-426" w:hanging="546"/>
        <w:jc w:val="both"/>
        <w:rPr>
          <w:sz w:val="20"/>
          <w:lang w:val="ru-RU"/>
        </w:rPr>
      </w:pPr>
      <w:r w:rsidRPr="00FC2788">
        <w:rPr>
          <w:rFonts w:ascii="Times New Roman" w:hAnsi="Times New Roman"/>
          <w:color w:val="000000"/>
          <w:sz w:val="24"/>
          <w:lang w:val="ru-RU"/>
        </w:rPr>
        <w:t>оценивать надёжность географической информации по критериям, предложенным учителем или сформулированным самостоятельно;</w:t>
      </w:r>
    </w:p>
    <w:p w:rsidR="00F65872" w:rsidRPr="00FC2788" w:rsidRDefault="00FC2788" w:rsidP="00FC2788">
      <w:pPr>
        <w:numPr>
          <w:ilvl w:val="0"/>
          <w:numId w:val="4"/>
        </w:numPr>
        <w:spacing w:after="0" w:line="240" w:lineRule="auto"/>
        <w:ind w:left="-426" w:hanging="546"/>
        <w:jc w:val="both"/>
        <w:rPr>
          <w:sz w:val="20"/>
          <w:lang w:val="ru-RU"/>
        </w:rPr>
      </w:pPr>
      <w:r w:rsidRPr="00FC2788">
        <w:rPr>
          <w:rFonts w:ascii="Times New Roman" w:hAnsi="Times New Roman"/>
          <w:color w:val="000000"/>
          <w:sz w:val="24"/>
          <w:lang w:val="ru-RU"/>
        </w:rPr>
        <w:t>систематизировать географическую информацию в разных формах.</w:t>
      </w:r>
    </w:p>
    <w:p w:rsidR="00F65872" w:rsidRPr="00FC2788" w:rsidRDefault="00F65872" w:rsidP="00FC2788">
      <w:pPr>
        <w:spacing w:after="0" w:line="240" w:lineRule="auto"/>
        <w:ind w:left="-426" w:hanging="546"/>
        <w:jc w:val="both"/>
        <w:rPr>
          <w:sz w:val="20"/>
          <w:lang w:val="ru-RU"/>
        </w:rPr>
      </w:pP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Овладению универсальными коммуникативными действиями:</w:t>
      </w: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Общение</w:t>
      </w:r>
    </w:p>
    <w:p w:rsidR="00F65872" w:rsidRPr="00FC2788" w:rsidRDefault="00FC2788" w:rsidP="00FC2788">
      <w:pPr>
        <w:numPr>
          <w:ilvl w:val="0"/>
          <w:numId w:val="5"/>
        </w:numPr>
        <w:spacing w:after="0" w:line="240" w:lineRule="auto"/>
        <w:ind w:left="-426" w:hanging="546"/>
        <w:jc w:val="both"/>
        <w:rPr>
          <w:sz w:val="20"/>
          <w:lang w:val="ru-RU"/>
        </w:rPr>
      </w:pPr>
      <w:r w:rsidRPr="00FC2788">
        <w:rPr>
          <w:rFonts w:ascii="Times New Roman" w:hAnsi="Times New Roman"/>
          <w:color w:val="000000"/>
          <w:sz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F65872" w:rsidRPr="00FC2788" w:rsidRDefault="00FC2788" w:rsidP="00FC2788">
      <w:pPr>
        <w:numPr>
          <w:ilvl w:val="0"/>
          <w:numId w:val="5"/>
        </w:numPr>
        <w:spacing w:after="0" w:line="240" w:lineRule="auto"/>
        <w:ind w:left="-426" w:hanging="546"/>
        <w:jc w:val="both"/>
        <w:rPr>
          <w:sz w:val="20"/>
          <w:lang w:val="ru-RU"/>
        </w:rPr>
      </w:pPr>
      <w:r w:rsidRPr="00FC2788">
        <w:rPr>
          <w:rFonts w:ascii="Times New Roman" w:hAnsi="Times New Roman"/>
          <w:color w:val="000000"/>
          <w:sz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65872" w:rsidRPr="00FC2788" w:rsidRDefault="00FC2788" w:rsidP="00FC2788">
      <w:pPr>
        <w:numPr>
          <w:ilvl w:val="0"/>
          <w:numId w:val="5"/>
        </w:numPr>
        <w:spacing w:after="0" w:line="240" w:lineRule="auto"/>
        <w:ind w:left="-426" w:hanging="546"/>
        <w:jc w:val="both"/>
        <w:rPr>
          <w:sz w:val="20"/>
          <w:lang w:val="ru-RU"/>
        </w:rPr>
      </w:pPr>
      <w:r w:rsidRPr="00FC2788">
        <w:rPr>
          <w:rFonts w:ascii="Times New Roman" w:hAnsi="Times New Roman"/>
          <w:color w:val="000000"/>
          <w:sz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65872" w:rsidRPr="00FC2788" w:rsidRDefault="00FC2788" w:rsidP="00FC2788">
      <w:pPr>
        <w:numPr>
          <w:ilvl w:val="0"/>
          <w:numId w:val="5"/>
        </w:numPr>
        <w:spacing w:after="0" w:line="240" w:lineRule="auto"/>
        <w:ind w:left="-426" w:hanging="546"/>
        <w:jc w:val="both"/>
        <w:rPr>
          <w:sz w:val="20"/>
          <w:lang w:val="ru-RU"/>
        </w:rPr>
      </w:pPr>
      <w:r w:rsidRPr="00FC2788">
        <w:rPr>
          <w:rFonts w:ascii="Times New Roman" w:hAnsi="Times New Roman"/>
          <w:color w:val="000000"/>
          <w:sz w:val="24"/>
          <w:lang w:val="ru-RU"/>
        </w:rPr>
        <w:t>публично представлять результаты выполненного исследования или проекта.</w:t>
      </w: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Совместная деятельность (сотрудничество)</w:t>
      </w:r>
    </w:p>
    <w:p w:rsidR="00F65872" w:rsidRPr="00FC2788" w:rsidRDefault="00FC2788" w:rsidP="00FC2788">
      <w:pPr>
        <w:numPr>
          <w:ilvl w:val="0"/>
          <w:numId w:val="6"/>
        </w:numPr>
        <w:spacing w:after="0" w:line="240" w:lineRule="auto"/>
        <w:ind w:left="-426" w:hanging="546"/>
        <w:jc w:val="both"/>
        <w:rPr>
          <w:sz w:val="20"/>
          <w:lang w:val="ru-RU"/>
        </w:rPr>
      </w:pPr>
      <w:r w:rsidRPr="00FC2788">
        <w:rPr>
          <w:rFonts w:ascii="Times New Roman" w:hAnsi="Times New Roman"/>
          <w:color w:val="000000"/>
          <w:sz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65872" w:rsidRPr="00FC2788" w:rsidRDefault="00FC2788" w:rsidP="00FC2788">
      <w:pPr>
        <w:numPr>
          <w:ilvl w:val="0"/>
          <w:numId w:val="6"/>
        </w:numPr>
        <w:spacing w:after="0" w:line="240" w:lineRule="auto"/>
        <w:ind w:left="-426" w:hanging="546"/>
        <w:jc w:val="both"/>
        <w:rPr>
          <w:sz w:val="20"/>
          <w:lang w:val="ru-RU"/>
        </w:rPr>
      </w:pPr>
      <w:r w:rsidRPr="00FC2788">
        <w:rPr>
          <w:rFonts w:ascii="Times New Roman" w:hAnsi="Times New Roman"/>
          <w:color w:val="000000"/>
          <w:sz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65872" w:rsidRPr="00FC2788" w:rsidRDefault="00FC2788" w:rsidP="00FC2788">
      <w:pPr>
        <w:numPr>
          <w:ilvl w:val="0"/>
          <w:numId w:val="6"/>
        </w:numPr>
        <w:spacing w:after="0" w:line="240" w:lineRule="auto"/>
        <w:ind w:left="-426" w:hanging="546"/>
        <w:jc w:val="both"/>
        <w:rPr>
          <w:sz w:val="20"/>
          <w:lang w:val="ru-RU"/>
        </w:rPr>
      </w:pPr>
      <w:r w:rsidRPr="00FC2788">
        <w:rPr>
          <w:rFonts w:ascii="Times New Roman" w:hAnsi="Times New Roman"/>
          <w:color w:val="000000"/>
          <w:sz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65872" w:rsidRPr="00FC2788" w:rsidRDefault="00F65872" w:rsidP="00FC2788">
      <w:pPr>
        <w:spacing w:after="0" w:line="240" w:lineRule="auto"/>
        <w:ind w:left="-426" w:hanging="546"/>
        <w:jc w:val="both"/>
        <w:rPr>
          <w:sz w:val="20"/>
          <w:lang w:val="ru-RU"/>
        </w:rPr>
      </w:pPr>
    </w:p>
    <w:p w:rsidR="00F65872" w:rsidRPr="00FC2788" w:rsidRDefault="00FC2788" w:rsidP="00FC2788">
      <w:pPr>
        <w:spacing w:after="0" w:line="240" w:lineRule="auto"/>
        <w:ind w:left="-426" w:hanging="546"/>
        <w:jc w:val="both"/>
        <w:rPr>
          <w:sz w:val="20"/>
          <w:lang w:val="ru-RU"/>
        </w:rPr>
      </w:pPr>
      <w:r w:rsidRPr="00FC2788">
        <w:rPr>
          <w:rFonts w:ascii="Times New Roman" w:hAnsi="Times New Roman"/>
          <w:b/>
          <w:color w:val="000000"/>
          <w:sz w:val="24"/>
          <w:lang w:val="ru-RU"/>
        </w:rPr>
        <w:t>Овладению универсальными учебными регулятивными действиями:</w:t>
      </w: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Самоорганизация</w:t>
      </w:r>
    </w:p>
    <w:p w:rsidR="00F65872" w:rsidRPr="00FC2788" w:rsidRDefault="00FC2788" w:rsidP="00FC2788">
      <w:pPr>
        <w:numPr>
          <w:ilvl w:val="0"/>
          <w:numId w:val="7"/>
        </w:numPr>
        <w:spacing w:after="0" w:line="240" w:lineRule="auto"/>
        <w:ind w:left="-426" w:hanging="546"/>
        <w:jc w:val="both"/>
        <w:rPr>
          <w:sz w:val="20"/>
          <w:lang w:val="ru-RU"/>
        </w:rPr>
      </w:pPr>
      <w:r w:rsidRPr="00FC2788">
        <w:rPr>
          <w:rFonts w:ascii="Times New Roman" w:hAnsi="Times New Roman"/>
          <w:color w:val="000000"/>
          <w:sz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65872" w:rsidRPr="00FC2788" w:rsidRDefault="00FC2788" w:rsidP="00FC2788">
      <w:pPr>
        <w:numPr>
          <w:ilvl w:val="0"/>
          <w:numId w:val="7"/>
        </w:numPr>
        <w:spacing w:after="0" w:line="240" w:lineRule="auto"/>
        <w:ind w:left="-426" w:hanging="546"/>
        <w:jc w:val="both"/>
        <w:rPr>
          <w:sz w:val="20"/>
          <w:lang w:val="ru-RU"/>
        </w:rPr>
      </w:pPr>
      <w:r w:rsidRPr="00FC2788">
        <w:rPr>
          <w:rFonts w:ascii="Times New Roman" w:hAnsi="Times New Roman"/>
          <w:color w:val="000000"/>
          <w:sz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Самоконтроль (рефлексия)</w:t>
      </w:r>
    </w:p>
    <w:p w:rsidR="00F65872" w:rsidRPr="00FC2788" w:rsidRDefault="00FC2788" w:rsidP="00FC2788">
      <w:pPr>
        <w:numPr>
          <w:ilvl w:val="0"/>
          <w:numId w:val="8"/>
        </w:numPr>
        <w:spacing w:after="0" w:line="240" w:lineRule="auto"/>
        <w:ind w:left="-426" w:hanging="546"/>
        <w:jc w:val="both"/>
        <w:rPr>
          <w:sz w:val="20"/>
          <w:lang w:val="ru-RU"/>
        </w:rPr>
      </w:pPr>
      <w:r w:rsidRPr="00FC2788">
        <w:rPr>
          <w:rFonts w:ascii="Times New Roman" w:hAnsi="Times New Roman"/>
          <w:color w:val="000000"/>
          <w:sz w:val="24"/>
          <w:lang w:val="ru-RU"/>
        </w:rPr>
        <w:t>владеть способами самоконтроля и рефлексии;</w:t>
      </w:r>
    </w:p>
    <w:p w:rsidR="00F65872" w:rsidRPr="00FC2788" w:rsidRDefault="00FC2788" w:rsidP="00FC2788">
      <w:pPr>
        <w:numPr>
          <w:ilvl w:val="0"/>
          <w:numId w:val="8"/>
        </w:numPr>
        <w:spacing w:after="0" w:line="240" w:lineRule="auto"/>
        <w:ind w:left="-426" w:hanging="546"/>
        <w:jc w:val="both"/>
        <w:rPr>
          <w:sz w:val="20"/>
          <w:lang w:val="ru-RU"/>
        </w:rPr>
      </w:pPr>
      <w:r w:rsidRPr="00FC2788">
        <w:rPr>
          <w:rFonts w:ascii="Times New Roman" w:hAnsi="Times New Roman"/>
          <w:color w:val="000000"/>
          <w:sz w:val="24"/>
          <w:lang w:val="ru-RU"/>
        </w:rPr>
        <w:t>объяснять причины достижения (недостижения) результатов деятельности, давать оценку приобретённому опыту;</w:t>
      </w:r>
    </w:p>
    <w:p w:rsidR="00F65872" w:rsidRPr="00FC2788" w:rsidRDefault="00FC2788" w:rsidP="00FC2788">
      <w:pPr>
        <w:numPr>
          <w:ilvl w:val="0"/>
          <w:numId w:val="8"/>
        </w:numPr>
        <w:spacing w:after="0" w:line="240" w:lineRule="auto"/>
        <w:ind w:left="-426" w:hanging="546"/>
        <w:jc w:val="both"/>
        <w:rPr>
          <w:sz w:val="20"/>
          <w:lang w:val="ru-RU"/>
        </w:rPr>
      </w:pPr>
      <w:r w:rsidRPr="00FC2788">
        <w:rPr>
          <w:rFonts w:ascii="Times New Roman" w:hAnsi="Times New Roman"/>
          <w:color w:val="000000"/>
          <w:sz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65872" w:rsidRPr="00FC2788" w:rsidRDefault="00FC2788" w:rsidP="00FC2788">
      <w:pPr>
        <w:numPr>
          <w:ilvl w:val="0"/>
          <w:numId w:val="8"/>
        </w:numPr>
        <w:spacing w:after="0" w:line="240" w:lineRule="auto"/>
        <w:ind w:left="-426" w:hanging="546"/>
        <w:jc w:val="both"/>
        <w:rPr>
          <w:sz w:val="20"/>
          <w:lang w:val="ru-RU"/>
        </w:rPr>
      </w:pPr>
      <w:r w:rsidRPr="00FC2788">
        <w:rPr>
          <w:rFonts w:ascii="Times New Roman" w:hAnsi="Times New Roman"/>
          <w:color w:val="000000"/>
          <w:sz w:val="24"/>
          <w:lang w:val="ru-RU"/>
        </w:rPr>
        <w:t>оценивать соответствие результата цели и условиям</w:t>
      </w: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Принятие себя и других</w:t>
      </w:r>
    </w:p>
    <w:p w:rsidR="00F65872" w:rsidRPr="00FC2788" w:rsidRDefault="00FC2788" w:rsidP="00FC2788">
      <w:pPr>
        <w:numPr>
          <w:ilvl w:val="0"/>
          <w:numId w:val="9"/>
        </w:numPr>
        <w:spacing w:after="0" w:line="240" w:lineRule="auto"/>
        <w:ind w:left="-426" w:hanging="546"/>
        <w:jc w:val="both"/>
        <w:rPr>
          <w:sz w:val="20"/>
          <w:lang w:val="ru-RU"/>
        </w:rPr>
      </w:pPr>
      <w:r w:rsidRPr="00FC2788">
        <w:rPr>
          <w:rFonts w:ascii="Times New Roman" w:hAnsi="Times New Roman"/>
          <w:color w:val="000000"/>
          <w:sz w:val="24"/>
          <w:lang w:val="ru-RU"/>
        </w:rPr>
        <w:t>осознанно относиться к другому человеку, его мнению;</w:t>
      </w:r>
    </w:p>
    <w:p w:rsidR="00F65872" w:rsidRPr="00FC2788" w:rsidRDefault="00FC2788" w:rsidP="00FC2788">
      <w:pPr>
        <w:numPr>
          <w:ilvl w:val="0"/>
          <w:numId w:val="9"/>
        </w:numPr>
        <w:spacing w:after="0" w:line="240" w:lineRule="auto"/>
        <w:ind w:left="-426" w:hanging="546"/>
        <w:jc w:val="both"/>
        <w:rPr>
          <w:sz w:val="20"/>
          <w:lang w:val="ru-RU"/>
        </w:rPr>
      </w:pPr>
      <w:r w:rsidRPr="00FC2788">
        <w:rPr>
          <w:rFonts w:ascii="Times New Roman" w:hAnsi="Times New Roman"/>
          <w:color w:val="000000"/>
          <w:sz w:val="24"/>
          <w:lang w:val="ru-RU"/>
        </w:rPr>
        <w:t>признавать своё право на ошибку и такое же право другого.</w:t>
      </w:r>
    </w:p>
    <w:p w:rsidR="00F65872" w:rsidRPr="00FC2788" w:rsidRDefault="00F65872" w:rsidP="00FC2788">
      <w:pPr>
        <w:spacing w:after="0" w:line="240" w:lineRule="auto"/>
        <w:ind w:left="-426" w:hanging="546"/>
        <w:jc w:val="both"/>
        <w:rPr>
          <w:sz w:val="20"/>
          <w:lang w:val="ru-RU"/>
        </w:rPr>
      </w:pP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ПРЕДМЕТНЫЕ РЕЗУЛЬТАТЫ</w:t>
      </w:r>
    </w:p>
    <w:p w:rsidR="00F65872" w:rsidRPr="00FC2788" w:rsidRDefault="00F65872" w:rsidP="00FC2788">
      <w:pPr>
        <w:spacing w:after="0" w:line="240" w:lineRule="auto"/>
        <w:ind w:left="-426" w:hanging="546"/>
        <w:jc w:val="both"/>
        <w:rPr>
          <w:sz w:val="20"/>
        </w:rPr>
      </w:pP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5 КЛАСС</w:t>
      </w:r>
    </w:p>
    <w:p w:rsidR="00F65872" w:rsidRPr="00FC2788" w:rsidRDefault="00F65872" w:rsidP="00FC2788">
      <w:pPr>
        <w:spacing w:after="0" w:line="240" w:lineRule="auto"/>
        <w:ind w:left="-426" w:hanging="546"/>
        <w:jc w:val="both"/>
        <w:rPr>
          <w:sz w:val="20"/>
        </w:rPr>
      </w:pP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методов исследования, применяемых в географии;</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различать вклад великих путешественников в географическое изучение Земли;</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описывать и сравнивать маршруты их путешествий;</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различать вклад великих путешественников в географическое изучение Земли;</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описывать и сравнивать маршруты их путешествий;</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различать понятия «план местности» и «географическая карта», параллель» и «меридиан»;</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влияния Солнца на мир живой и неживой природы;</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объяснять причины смены дня и ночи и времён года;</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различать понятия «земная кора»; «ядро», «мантия»; «минерал» и «горная порода»;</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различать понятия «материковая» и «океаническая» земная кора;</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различать изученные минералы и горные породы, материковую и океаническую земную кору;</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p w:rsidR="00F65872" w:rsidRPr="00FC2788" w:rsidRDefault="00FC2788" w:rsidP="00FC2788">
      <w:pPr>
        <w:numPr>
          <w:ilvl w:val="0"/>
          <w:numId w:val="10"/>
        </w:numPr>
        <w:spacing w:after="0" w:line="240" w:lineRule="auto"/>
        <w:ind w:left="-426" w:hanging="546"/>
        <w:jc w:val="both"/>
        <w:rPr>
          <w:sz w:val="20"/>
        </w:rPr>
      </w:pPr>
      <w:r w:rsidRPr="00FC2788">
        <w:rPr>
          <w:rFonts w:ascii="Times New Roman" w:hAnsi="Times New Roman"/>
          <w:color w:val="000000"/>
          <w:sz w:val="24"/>
        </w:rPr>
        <w:t>различать горы и равнины;</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классифицировать формы рельефа суши по высоте и по внешнему облику;</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называть причины землетрясений и вулканических извержений;</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F65872" w:rsidRPr="00FC2788" w:rsidRDefault="00FC2788" w:rsidP="00FC2788">
      <w:pPr>
        <w:numPr>
          <w:ilvl w:val="0"/>
          <w:numId w:val="10"/>
        </w:numPr>
        <w:spacing w:after="0" w:line="240" w:lineRule="auto"/>
        <w:ind w:left="-426" w:hanging="546"/>
        <w:jc w:val="both"/>
        <w:rPr>
          <w:sz w:val="20"/>
        </w:rPr>
      </w:pPr>
      <w:r w:rsidRPr="00FC2788">
        <w:rPr>
          <w:rFonts w:ascii="Times New Roman" w:hAnsi="Times New Roman"/>
          <w:color w:val="000000"/>
          <w:sz w:val="24"/>
        </w:rPr>
        <w:t>классифицировать острова по происхождению;</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опасных природных явлений в литосфере и средств их предупреждения;</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p w:rsidR="00F65872" w:rsidRPr="00FC2788" w:rsidRDefault="00FC2788" w:rsidP="00FC2788">
      <w:pPr>
        <w:numPr>
          <w:ilvl w:val="0"/>
          <w:numId w:val="10"/>
        </w:numPr>
        <w:spacing w:after="0" w:line="240" w:lineRule="auto"/>
        <w:ind w:left="-426" w:hanging="546"/>
        <w:jc w:val="both"/>
        <w:rPr>
          <w:sz w:val="20"/>
          <w:lang w:val="ru-RU"/>
        </w:rPr>
      </w:pPr>
      <w:r w:rsidRPr="00FC2788">
        <w:rPr>
          <w:rFonts w:ascii="Times New Roman" w:hAnsi="Times New Roman"/>
          <w:color w:val="000000"/>
          <w:sz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65872" w:rsidRPr="00FC2788" w:rsidRDefault="00F65872" w:rsidP="00FC2788">
      <w:pPr>
        <w:spacing w:after="0" w:line="240" w:lineRule="auto"/>
        <w:ind w:left="-426" w:hanging="546"/>
        <w:jc w:val="both"/>
        <w:rPr>
          <w:sz w:val="20"/>
          <w:lang w:val="ru-RU"/>
        </w:rPr>
      </w:pP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6 КЛАСС</w:t>
      </w:r>
    </w:p>
    <w:p w:rsidR="00F65872" w:rsidRPr="00FC2788" w:rsidRDefault="00F65872" w:rsidP="00FC2788">
      <w:pPr>
        <w:spacing w:after="0" w:line="240" w:lineRule="auto"/>
        <w:ind w:left="-426" w:hanging="546"/>
        <w:jc w:val="both"/>
        <w:rPr>
          <w:sz w:val="20"/>
        </w:rPr>
      </w:pP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опасных природных явлений в геосферах и средств их предупреждения;</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сравнивать инструментарий (способы) получения географической информации на разных этапах географического изучения Земли;</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различать свойства вод отдельных частей Мирового океана;</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различать питание и режим рек;</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сравнивать реки по заданным признакам;</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районов распространения многолетней мерзлоты;</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называть причины образования цунами, приливов и отливов;</w:t>
      </w:r>
    </w:p>
    <w:p w:rsidR="00F65872" w:rsidRPr="00FC2788" w:rsidRDefault="00FC2788" w:rsidP="00FC2788">
      <w:pPr>
        <w:numPr>
          <w:ilvl w:val="0"/>
          <w:numId w:val="11"/>
        </w:numPr>
        <w:spacing w:after="0" w:line="240" w:lineRule="auto"/>
        <w:ind w:left="-426" w:hanging="546"/>
        <w:jc w:val="both"/>
        <w:rPr>
          <w:sz w:val="20"/>
        </w:rPr>
      </w:pPr>
      <w:r w:rsidRPr="00FC2788">
        <w:rPr>
          <w:rFonts w:ascii="Times New Roman" w:hAnsi="Times New Roman"/>
          <w:color w:val="000000"/>
          <w:sz w:val="24"/>
        </w:rPr>
        <w:t>описывать состав, строение атмосферы;</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различать свойства воздуха; климаты Земли; климатообразующие факторы;</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65872" w:rsidRPr="00FC2788" w:rsidRDefault="00FC2788" w:rsidP="00FC2788">
      <w:pPr>
        <w:numPr>
          <w:ilvl w:val="0"/>
          <w:numId w:val="11"/>
        </w:numPr>
        <w:spacing w:after="0" w:line="240" w:lineRule="auto"/>
        <w:ind w:left="-426" w:hanging="546"/>
        <w:jc w:val="both"/>
        <w:rPr>
          <w:sz w:val="20"/>
        </w:rPr>
      </w:pPr>
      <w:r w:rsidRPr="00FC2788">
        <w:rPr>
          <w:rFonts w:ascii="Times New Roman" w:hAnsi="Times New Roman"/>
          <w:color w:val="000000"/>
          <w:sz w:val="24"/>
        </w:rPr>
        <w:t>различать виды атмосферных осадков;</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различать понятия «бризы» и «муссоны»;</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различать понятия «погода» и «климат»;</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различать понятия «атмосфера», «тропосфера», «стратосфера», «верхние слои атмосферы»;</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lastRenderedPageBreak/>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F65872" w:rsidRPr="00FC2788" w:rsidRDefault="00FC2788" w:rsidP="00FC2788">
      <w:pPr>
        <w:numPr>
          <w:ilvl w:val="0"/>
          <w:numId w:val="11"/>
        </w:numPr>
        <w:spacing w:after="0" w:line="240" w:lineRule="auto"/>
        <w:ind w:left="-426" w:hanging="546"/>
        <w:jc w:val="both"/>
        <w:rPr>
          <w:sz w:val="20"/>
        </w:rPr>
      </w:pPr>
      <w:r w:rsidRPr="00FC2788">
        <w:rPr>
          <w:rFonts w:ascii="Times New Roman" w:hAnsi="Times New Roman"/>
          <w:color w:val="000000"/>
          <w:sz w:val="24"/>
        </w:rPr>
        <w:t>называть границы биосферы;</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различать растительный и животный мир разных территорий Земли;</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объяснять взаимосвязи компонентов природы в природно-территориальном комплексе;</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сравнивать особенности растительного и животного мира в различных природных зонах;</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сравнивать плодородие почв в различных природных зонах;</w:t>
      </w:r>
    </w:p>
    <w:p w:rsidR="00F65872" w:rsidRPr="00FC2788" w:rsidRDefault="00FC2788" w:rsidP="00FC2788">
      <w:pPr>
        <w:numPr>
          <w:ilvl w:val="0"/>
          <w:numId w:val="11"/>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65872" w:rsidRPr="00FC2788" w:rsidRDefault="00F65872" w:rsidP="00FC2788">
      <w:pPr>
        <w:spacing w:after="0" w:line="240" w:lineRule="auto"/>
        <w:ind w:left="-426" w:hanging="546"/>
        <w:jc w:val="both"/>
        <w:rPr>
          <w:sz w:val="20"/>
          <w:lang w:val="ru-RU"/>
        </w:rPr>
      </w:pP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7 КЛАСС</w:t>
      </w:r>
    </w:p>
    <w:p w:rsidR="00F65872" w:rsidRPr="00FC2788" w:rsidRDefault="00F65872" w:rsidP="00FC2788">
      <w:pPr>
        <w:spacing w:after="0" w:line="240" w:lineRule="auto"/>
        <w:ind w:left="-426" w:hanging="546"/>
        <w:jc w:val="both"/>
        <w:rPr>
          <w:sz w:val="20"/>
        </w:rPr>
      </w:pP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различать изученные процессы и явления, происходящие в географической оболочке;</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изменений в геосферах в результате деятельности человека;</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классифицировать воздушные массы Земли, типы климата по заданным показателям;</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описывать климат территории по климатограмме;</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65872" w:rsidRPr="00FC2788" w:rsidRDefault="00FC2788" w:rsidP="00FC2788">
      <w:pPr>
        <w:numPr>
          <w:ilvl w:val="0"/>
          <w:numId w:val="12"/>
        </w:numPr>
        <w:spacing w:after="0" w:line="240" w:lineRule="auto"/>
        <w:ind w:left="-426" w:hanging="546"/>
        <w:jc w:val="both"/>
        <w:rPr>
          <w:sz w:val="20"/>
        </w:rPr>
      </w:pPr>
      <w:r w:rsidRPr="00FC2788">
        <w:rPr>
          <w:rFonts w:ascii="Times New Roman" w:hAnsi="Times New Roman"/>
          <w:color w:val="000000"/>
          <w:sz w:val="24"/>
        </w:rPr>
        <w:t>различать океанические течения;</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различать и сравнивать численность населения крупных стран мира;</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сравнивать плотность населения различных территорий;</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различать городские и сельские поселения;</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крупнейших городов мира;</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мировых и национальных религий;</w:t>
      </w:r>
    </w:p>
    <w:p w:rsidR="00F65872" w:rsidRPr="00FC2788" w:rsidRDefault="00FC2788" w:rsidP="00FC2788">
      <w:pPr>
        <w:numPr>
          <w:ilvl w:val="0"/>
          <w:numId w:val="12"/>
        </w:numPr>
        <w:spacing w:after="0" w:line="240" w:lineRule="auto"/>
        <w:ind w:left="-426" w:hanging="546"/>
        <w:jc w:val="both"/>
        <w:rPr>
          <w:sz w:val="20"/>
        </w:rPr>
      </w:pPr>
      <w:r w:rsidRPr="00FC2788">
        <w:rPr>
          <w:rFonts w:ascii="Times New Roman" w:hAnsi="Times New Roman"/>
          <w:color w:val="000000"/>
          <w:sz w:val="24"/>
        </w:rPr>
        <w:t>проводить языковую классификацию народов;</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различать основные виды хозяйственной деятельности людей на различных территориях;</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определять страны по их существенным признакам;</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объяснять особенности природы, населения и хозяйства отдельных территорий;</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взаимодействия природы и общества в пределах отдельных территорий;</w:t>
      </w:r>
    </w:p>
    <w:p w:rsidR="00F65872" w:rsidRPr="00FC2788" w:rsidRDefault="00FC2788" w:rsidP="00FC2788">
      <w:pPr>
        <w:numPr>
          <w:ilvl w:val="0"/>
          <w:numId w:val="12"/>
        </w:numPr>
        <w:spacing w:after="0" w:line="240" w:lineRule="auto"/>
        <w:ind w:left="-426" w:hanging="546"/>
        <w:jc w:val="both"/>
        <w:rPr>
          <w:sz w:val="20"/>
          <w:lang w:val="ru-RU"/>
        </w:rPr>
      </w:pPr>
      <w:r w:rsidRPr="00FC2788">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65872" w:rsidRPr="00FC2788" w:rsidRDefault="00F65872" w:rsidP="00FC2788">
      <w:pPr>
        <w:spacing w:after="0" w:line="240" w:lineRule="auto"/>
        <w:ind w:left="-426" w:hanging="546"/>
        <w:jc w:val="both"/>
        <w:rPr>
          <w:sz w:val="20"/>
          <w:lang w:val="ru-RU"/>
        </w:rPr>
      </w:pP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8 КЛАСС</w:t>
      </w:r>
    </w:p>
    <w:p w:rsidR="00F65872" w:rsidRPr="00FC2788" w:rsidRDefault="00F65872" w:rsidP="00FC2788">
      <w:pPr>
        <w:spacing w:after="0" w:line="240" w:lineRule="auto"/>
        <w:ind w:left="-426" w:hanging="546"/>
        <w:jc w:val="both"/>
        <w:rPr>
          <w:sz w:val="20"/>
        </w:rPr>
      </w:pP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Характеризовать основные этапы истории формирования и изучения территории России;</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различать федеральные округа, крупные географические районы и макрорегионы России;</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p w:rsidR="00F65872" w:rsidRPr="00FC2788" w:rsidRDefault="00FC2788" w:rsidP="00FC2788">
      <w:pPr>
        <w:numPr>
          <w:ilvl w:val="0"/>
          <w:numId w:val="13"/>
        </w:numPr>
        <w:spacing w:after="0" w:line="240" w:lineRule="auto"/>
        <w:ind w:left="-426" w:hanging="546"/>
        <w:jc w:val="both"/>
        <w:rPr>
          <w:sz w:val="20"/>
        </w:rPr>
      </w:pPr>
      <w:r w:rsidRPr="00FC2788">
        <w:rPr>
          <w:rFonts w:ascii="Times New Roman" w:hAnsi="Times New Roman"/>
          <w:color w:val="000000"/>
          <w:sz w:val="24"/>
        </w:rPr>
        <w:t>проводить классификацию природных ресурсов;</w:t>
      </w:r>
    </w:p>
    <w:p w:rsidR="00F65872" w:rsidRPr="00FC2788" w:rsidRDefault="00FC2788" w:rsidP="00FC2788">
      <w:pPr>
        <w:numPr>
          <w:ilvl w:val="0"/>
          <w:numId w:val="13"/>
        </w:numPr>
        <w:spacing w:after="0" w:line="240" w:lineRule="auto"/>
        <w:ind w:left="-426" w:hanging="546"/>
        <w:jc w:val="both"/>
        <w:rPr>
          <w:sz w:val="20"/>
        </w:rPr>
      </w:pPr>
      <w:r w:rsidRPr="00FC2788">
        <w:rPr>
          <w:rFonts w:ascii="Times New Roman" w:hAnsi="Times New Roman"/>
          <w:color w:val="000000"/>
          <w:sz w:val="24"/>
        </w:rPr>
        <w:t>распознавать типы природопользования;</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w:t>
      </w:r>
      <w:r w:rsidRPr="00FC2788">
        <w:rPr>
          <w:rFonts w:ascii="Times New Roman" w:hAnsi="Times New Roman"/>
          <w:color w:val="000000"/>
          <w:sz w:val="24"/>
          <w:lang w:val="ru-RU"/>
        </w:rPr>
        <w:lastRenderedPageBreak/>
        <w:t>задач: определять возраст горных пород и основных тектонических структур, слагающих территорию;</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сравнивать особенности компонентов природы отдельных территорий страны;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объяснять особенности компонентов природы отдельных территорий страны;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называть географические процессы и явления, определяющие особенности природы страны, отдельных регионов и своей местности;</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описывать и прогнозировать погоду территории по карте погоды;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проводить классификацию типов климата и почв России;</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распознавать показатели, характеризующие состояние окружающей среды;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рационального и нерационального природопользования;</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адаптации человека к разнообразным природным условиям на территории страны;</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проводить классификацию населённых пунктов и регионов России по заданным основаниям;</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w:t>
      </w:r>
      <w:r w:rsidRPr="00FC2788">
        <w:rPr>
          <w:rFonts w:ascii="Times New Roman" w:hAnsi="Times New Roman"/>
          <w:color w:val="000000"/>
          <w:sz w:val="24"/>
          <w:lang w:val="ru-RU"/>
        </w:rPr>
        <w:lastRenderedPageBreak/>
        <w:t>«безработица», «рынок труда», «качество населения» для решения учебных и (или) практико- ориентированных задач;</w:t>
      </w:r>
    </w:p>
    <w:p w:rsidR="00F65872" w:rsidRPr="00FC2788" w:rsidRDefault="00FC2788" w:rsidP="00FC2788">
      <w:pPr>
        <w:numPr>
          <w:ilvl w:val="0"/>
          <w:numId w:val="13"/>
        </w:numPr>
        <w:spacing w:after="0" w:line="240" w:lineRule="auto"/>
        <w:ind w:left="-426" w:hanging="546"/>
        <w:jc w:val="both"/>
        <w:rPr>
          <w:sz w:val="20"/>
          <w:lang w:val="ru-RU"/>
        </w:rPr>
      </w:pPr>
      <w:r w:rsidRPr="00FC2788">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65872" w:rsidRPr="00FC2788" w:rsidRDefault="00F65872" w:rsidP="00FC2788">
      <w:pPr>
        <w:spacing w:after="0" w:line="240" w:lineRule="auto"/>
        <w:ind w:left="-426" w:hanging="546"/>
        <w:jc w:val="both"/>
        <w:rPr>
          <w:sz w:val="20"/>
          <w:lang w:val="ru-RU"/>
        </w:rPr>
      </w:pPr>
    </w:p>
    <w:p w:rsidR="00F65872" w:rsidRPr="00FC2788" w:rsidRDefault="00FC2788" w:rsidP="00FC2788">
      <w:pPr>
        <w:spacing w:after="0" w:line="240" w:lineRule="auto"/>
        <w:ind w:left="-426" w:hanging="546"/>
        <w:jc w:val="both"/>
        <w:rPr>
          <w:sz w:val="20"/>
        </w:rPr>
      </w:pPr>
      <w:r w:rsidRPr="00FC2788">
        <w:rPr>
          <w:rFonts w:ascii="Times New Roman" w:hAnsi="Times New Roman"/>
          <w:b/>
          <w:color w:val="000000"/>
          <w:sz w:val="24"/>
        </w:rPr>
        <w:t>9 КЛАСС</w:t>
      </w:r>
    </w:p>
    <w:p w:rsidR="00F65872" w:rsidRPr="00FC2788" w:rsidRDefault="00F65872" w:rsidP="00FC2788">
      <w:pPr>
        <w:spacing w:after="0" w:line="240" w:lineRule="auto"/>
        <w:ind w:left="-426" w:hanging="546"/>
        <w:jc w:val="both"/>
        <w:rPr>
          <w:sz w:val="20"/>
        </w:rPr>
      </w:pP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различать территории опережающего развития (ТОР), Арктическую зону и зону Севера России;</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различать природно-ресурсный, человеческий и производственный капитал;</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lastRenderedPageBreak/>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p w:rsidR="00F65872" w:rsidRPr="00FC2788" w:rsidRDefault="00FC2788" w:rsidP="00FC2788">
      <w:pPr>
        <w:numPr>
          <w:ilvl w:val="0"/>
          <w:numId w:val="14"/>
        </w:numPr>
        <w:spacing w:after="0" w:line="240" w:lineRule="auto"/>
        <w:ind w:left="-426" w:hanging="546"/>
        <w:jc w:val="both"/>
        <w:rPr>
          <w:sz w:val="20"/>
          <w:lang w:val="ru-RU"/>
        </w:rPr>
      </w:pPr>
      <w:r w:rsidRPr="00FC2788">
        <w:rPr>
          <w:rFonts w:ascii="Times New Roman" w:hAnsi="Times New Roman"/>
          <w:color w:val="000000"/>
          <w:sz w:val="24"/>
          <w:lang w:val="ru-RU"/>
        </w:rPr>
        <w:t>характеризовать место и роль России в мировом хозяйстве.</w:t>
      </w:r>
    </w:p>
    <w:p w:rsidR="00F65872" w:rsidRPr="00FC2788" w:rsidRDefault="00F65872" w:rsidP="00FC2788">
      <w:pPr>
        <w:spacing w:line="240" w:lineRule="auto"/>
        <w:rPr>
          <w:sz w:val="20"/>
          <w:lang w:val="ru-RU"/>
        </w:rPr>
        <w:sectPr w:rsidR="00F65872" w:rsidRPr="00FC2788" w:rsidSect="00FC2788">
          <w:pgSz w:w="11906" w:h="16383"/>
          <w:pgMar w:top="567" w:right="850" w:bottom="284" w:left="1701" w:header="720" w:footer="720" w:gutter="0"/>
          <w:cols w:space="720"/>
        </w:sectPr>
      </w:pPr>
    </w:p>
    <w:p w:rsidR="00F65872" w:rsidRDefault="00FC2788">
      <w:pPr>
        <w:spacing w:after="0"/>
        <w:ind w:left="120"/>
      </w:pPr>
      <w:bookmarkStart w:id="8" w:name="block-2905062"/>
      <w:bookmarkEnd w:id="7"/>
      <w:r w:rsidRPr="00FC27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65872" w:rsidRDefault="00FC2788">
      <w:pPr>
        <w:spacing w:after="0"/>
        <w:ind w:left="120"/>
      </w:pPr>
      <w:r>
        <w:rPr>
          <w:rFonts w:ascii="Times New Roman" w:hAnsi="Times New Roman"/>
          <w:b/>
          <w:color w:val="000000"/>
          <w:sz w:val="28"/>
        </w:rPr>
        <w:t xml:space="preserve"> 5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820"/>
        <w:gridCol w:w="1701"/>
        <w:gridCol w:w="1843"/>
        <w:gridCol w:w="1910"/>
        <w:gridCol w:w="3558"/>
      </w:tblGrid>
      <w:tr w:rsidR="00F65872" w:rsidTr="00FC2788">
        <w:trPr>
          <w:trHeight w:val="144"/>
          <w:tblCellSpacing w:w="20" w:type="nil"/>
        </w:trPr>
        <w:tc>
          <w:tcPr>
            <w:tcW w:w="993"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4820"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Наименование разделов и тем программы </w:t>
            </w:r>
          </w:p>
          <w:p w:rsidR="00F65872" w:rsidRDefault="00F65872">
            <w:pPr>
              <w:spacing w:after="0"/>
              <w:ind w:left="135"/>
            </w:pPr>
          </w:p>
        </w:tc>
        <w:tc>
          <w:tcPr>
            <w:tcW w:w="5454" w:type="dxa"/>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3558"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rsidTr="00FC2788">
        <w:trPr>
          <w:trHeight w:val="144"/>
          <w:tblCellSpacing w:w="20" w:type="nil"/>
        </w:trPr>
        <w:tc>
          <w:tcPr>
            <w:tcW w:w="993" w:type="dxa"/>
            <w:vMerge/>
            <w:tcBorders>
              <w:top w:val="nil"/>
            </w:tcBorders>
            <w:tcMar>
              <w:top w:w="50" w:type="dxa"/>
              <w:left w:w="100" w:type="dxa"/>
            </w:tcMar>
          </w:tcPr>
          <w:p w:rsidR="00F65872" w:rsidRDefault="00F65872"/>
        </w:tc>
        <w:tc>
          <w:tcPr>
            <w:tcW w:w="4820" w:type="dxa"/>
            <w:vMerge/>
            <w:tcBorders>
              <w:top w:val="nil"/>
            </w:tcBorders>
            <w:tcMar>
              <w:top w:w="50" w:type="dxa"/>
              <w:left w:w="100" w:type="dxa"/>
            </w:tcMar>
          </w:tcPr>
          <w:p w:rsidR="00F65872" w:rsidRDefault="00F65872"/>
        </w:tc>
        <w:tc>
          <w:tcPr>
            <w:tcW w:w="1701"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843"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1910"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3558" w:type="dxa"/>
            <w:vMerge/>
            <w:tcBorders>
              <w:top w:val="nil"/>
            </w:tcBorders>
            <w:tcMar>
              <w:top w:w="50" w:type="dxa"/>
              <w:left w:w="100" w:type="dxa"/>
            </w:tcMar>
          </w:tcPr>
          <w:p w:rsidR="00F65872" w:rsidRDefault="00F65872"/>
        </w:tc>
      </w:tr>
      <w:tr w:rsidR="00F65872" w:rsidTr="00FC2788">
        <w:trPr>
          <w:trHeight w:val="144"/>
          <w:tblCellSpacing w:w="20" w:type="nil"/>
        </w:trPr>
        <w:tc>
          <w:tcPr>
            <w:tcW w:w="14825"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48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Введение. География - наука о планете Земля</w:t>
            </w:r>
          </w:p>
        </w:tc>
        <w:tc>
          <w:tcPr>
            <w:tcW w:w="1701"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55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413</w:t>
              </w:r>
              <w:r>
                <w:rPr>
                  <w:rFonts w:ascii="Times New Roman" w:hAnsi="Times New Roman"/>
                  <w:color w:val="0000FF"/>
                  <w:u w:val="single"/>
                </w:rPr>
                <w:t>b</w:t>
              </w:r>
              <w:r w:rsidRPr="00FC2788">
                <w:rPr>
                  <w:rFonts w:ascii="Times New Roman" w:hAnsi="Times New Roman"/>
                  <w:color w:val="0000FF"/>
                  <w:u w:val="single"/>
                  <w:lang w:val="ru-RU"/>
                </w:rPr>
                <w:t>38</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История географических открытий</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355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413</w:t>
              </w:r>
              <w:r>
                <w:rPr>
                  <w:rFonts w:ascii="Times New Roman" w:hAnsi="Times New Roman"/>
                  <w:color w:val="0000FF"/>
                  <w:u w:val="single"/>
                </w:rPr>
                <w:t>b</w:t>
              </w:r>
              <w:r w:rsidRPr="00FC2788">
                <w:rPr>
                  <w:rFonts w:ascii="Times New Roman" w:hAnsi="Times New Roman"/>
                  <w:color w:val="0000FF"/>
                  <w:u w:val="single"/>
                  <w:lang w:val="ru-RU"/>
                </w:rPr>
                <w:t>38</w:t>
              </w:r>
            </w:hyperlink>
          </w:p>
        </w:tc>
      </w:tr>
      <w:tr w:rsidR="00F65872" w:rsidTr="00FC2788">
        <w:trPr>
          <w:trHeight w:val="144"/>
          <w:tblCellSpacing w:w="20" w:type="nil"/>
        </w:trPr>
        <w:tc>
          <w:tcPr>
            <w:tcW w:w="14825"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2.1</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Планы местности</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355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413</w:t>
              </w:r>
              <w:r>
                <w:rPr>
                  <w:rFonts w:ascii="Times New Roman" w:hAnsi="Times New Roman"/>
                  <w:color w:val="0000FF"/>
                  <w:u w:val="single"/>
                </w:rPr>
                <w:t>b</w:t>
              </w:r>
              <w:r w:rsidRPr="00FC2788">
                <w:rPr>
                  <w:rFonts w:ascii="Times New Roman" w:hAnsi="Times New Roman"/>
                  <w:color w:val="0000FF"/>
                  <w:u w:val="single"/>
                  <w:lang w:val="ru-RU"/>
                </w:rPr>
                <w:t>38</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2.2</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Географические карты</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355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413</w:t>
              </w:r>
              <w:r>
                <w:rPr>
                  <w:rFonts w:ascii="Times New Roman" w:hAnsi="Times New Roman"/>
                  <w:color w:val="0000FF"/>
                  <w:u w:val="single"/>
                </w:rPr>
                <w:t>b</w:t>
              </w:r>
              <w:r w:rsidRPr="00FC2788">
                <w:rPr>
                  <w:rFonts w:ascii="Times New Roman" w:hAnsi="Times New Roman"/>
                  <w:color w:val="0000FF"/>
                  <w:u w:val="single"/>
                  <w:lang w:val="ru-RU"/>
                </w:rPr>
                <w:t>38</w:t>
              </w:r>
            </w:hyperlink>
          </w:p>
        </w:tc>
      </w:tr>
      <w:tr w:rsidR="00F65872" w:rsidRPr="00063F6B" w:rsidTr="00FC2788">
        <w:trPr>
          <w:trHeight w:val="144"/>
          <w:tblCellSpacing w:w="20" w:type="nil"/>
        </w:trPr>
        <w:tc>
          <w:tcPr>
            <w:tcW w:w="14825" w:type="dxa"/>
            <w:gridSpan w:val="6"/>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b/>
                <w:color w:val="000000"/>
                <w:sz w:val="24"/>
                <w:lang w:val="ru-RU"/>
              </w:rPr>
              <w:t>Раздел 3.</w:t>
            </w:r>
            <w:r w:rsidRPr="00FC2788">
              <w:rPr>
                <w:rFonts w:ascii="Times New Roman" w:hAnsi="Times New Roman"/>
                <w:color w:val="000000"/>
                <w:sz w:val="24"/>
                <w:lang w:val="ru-RU"/>
              </w:rPr>
              <w:t xml:space="preserve"> </w:t>
            </w:r>
            <w:r w:rsidRPr="00FC2788">
              <w:rPr>
                <w:rFonts w:ascii="Times New Roman" w:hAnsi="Times New Roman"/>
                <w:b/>
                <w:color w:val="000000"/>
                <w:sz w:val="24"/>
                <w:lang w:val="ru-RU"/>
              </w:rPr>
              <w:t>Земля - планета Солнечной системы</w:t>
            </w:r>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3.1</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Земля - планета Солнечной системы</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55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413</w:t>
              </w:r>
              <w:r>
                <w:rPr>
                  <w:rFonts w:ascii="Times New Roman" w:hAnsi="Times New Roman"/>
                  <w:color w:val="0000FF"/>
                  <w:u w:val="single"/>
                </w:rPr>
                <w:t>b</w:t>
              </w:r>
              <w:r w:rsidRPr="00FC2788">
                <w:rPr>
                  <w:rFonts w:ascii="Times New Roman" w:hAnsi="Times New Roman"/>
                  <w:color w:val="0000FF"/>
                  <w:u w:val="single"/>
                  <w:lang w:val="ru-RU"/>
                </w:rPr>
                <w:t>38</w:t>
              </w:r>
            </w:hyperlink>
          </w:p>
        </w:tc>
      </w:tr>
      <w:tr w:rsidR="00F65872" w:rsidTr="00FC2788">
        <w:trPr>
          <w:trHeight w:val="144"/>
          <w:tblCellSpacing w:w="20" w:type="nil"/>
        </w:trPr>
        <w:tc>
          <w:tcPr>
            <w:tcW w:w="14825"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4.1</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Литосфера - каменная оболочка Земли</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7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55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413</w:t>
              </w:r>
              <w:r>
                <w:rPr>
                  <w:rFonts w:ascii="Times New Roman" w:hAnsi="Times New Roman"/>
                  <w:color w:val="0000FF"/>
                  <w:u w:val="single"/>
                </w:rPr>
                <w:t>b</w:t>
              </w:r>
              <w:r w:rsidRPr="00FC2788">
                <w:rPr>
                  <w:rFonts w:ascii="Times New Roman" w:hAnsi="Times New Roman"/>
                  <w:color w:val="0000FF"/>
                  <w:u w:val="single"/>
                  <w:lang w:val="ru-RU"/>
                </w:rPr>
                <w:t>38</w:t>
              </w:r>
            </w:hyperlink>
          </w:p>
        </w:tc>
      </w:tr>
      <w:tr w:rsidR="00F65872" w:rsidTr="00FC2788">
        <w:trPr>
          <w:trHeight w:val="144"/>
          <w:tblCellSpacing w:w="20" w:type="nil"/>
        </w:trPr>
        <w:tc>
          <w:tcPr>
            <w:tcW w:w="5813"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Итого по разделу</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7 </w:t>
            </w:r>
          </w:p>
        </w:tc>
        <w:tc>
          <w:tcPr>
            <w:tcW w:w="7311" w:type="dxa"/>
            <w:gridSpan w:val="3"/>
            <w:tcMar>
              <w:top w:w="50" w:type="dxa"/>
              <w:left w:w="100" w:type="dxa"/>
            </w:tcMar>
            <w:vAlign w:val="center"/>
          </w:tcPr>
          <w:p w:rsidR="00F65872" w:rsidRDefault="00F65872"/>
        </w:tc>
      </w:tr>
      <w:tr w:rsidR="00F65872" w:rsidRPr="00063F6B" w:rsidTr="00FC2788">
        <w:trPr>
          <w:trHeight w:val="144"/>
          <w:tblCellSpacing w:w="20" w:type="nil"/>
        </w:trPr>
        <w:tc>
          <w:tcPr>
            <w:tcW w:w="5813"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Заключение</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55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413</w:t>
              </w:r>
              <w:r>
                <w:rPr>
                  <w:rFonts w:ascii="Times New Roman" w:hAnsi="Times New Roman"/>
                  <w:color w:val="0000FF"/>
                  <w:u w:val="single"/>
                </w:rPr>
                <w:t>b</w:t>
              </w:r>
              <w:r w:rsidRPr="00FC2788">
                <w:rPr>
                  <w:rFonts w:ascii="Times New Roman" w:hAnsi="Times New Roman"/>
                  <w:color w:val="0000FF"/>
                  <w:u w:val="single"/>
                  <w:lang w:val="ru-RU"/>
                </w:rPr>
                <w:t>38</w:t>
              </w:r>
            </w:hyperlink>
          </w:p>
        </w:tc>
      </w:tr>
      <w:tr w:rsidR="00F65872" w:rsidRPr="00063F6B" w:rsidTr="00FC2788">
        <w:trPr>
          <w:trHeight w:val="144"/>
          <w:tblCellSpacing w:w="20" w:type="nil"/>
        </w:trPr>
        <w:tc>
          <w:tcPr>
            <w:tcW w:w="5813"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Резервное время</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65872" w:rsidRDefault="00F65872">
            <w:pPr>
              <w:spacing w:after="0"/>
              <w:ind w:left="135"/>
              <w:jc w:val="center"/>
            </w:pPr>
          </w:p>
        </w:tc>
        <w:tc>
          <w:tcPr>
            <w:tcW w:w="355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413</w:t>
              </w:r>
              <w:r>
                <w:rPr>
                  <w:rFonts w:ascii="Times New Roman" w:hAnsi="Times New Roman"/>
                  <w:color w:val="0000FF"/>
                  <w:u w:val="single"/>
                </w:rPr>
                <w:t>b</w:t>
              </w:r>
              <w:r w:rsidRPr="00FC2788">
                <w:rPr>
                  <w:rFonts w:ascii="Times New Roman" w:hAnsi="Times New Roman"/>
                  <w:color w:val="0000FF"/>
                  <w:u w:val="single"/>
                  <w:lang w:val="ru-RU"/>
                </w:rPr>
                <w:t>38</w:t>
              </w:r>
            </w:hyperlink>
          </w:p>
        </w:tc>
      </w:tr>
      <w:tr w:rsidR="00F65872" w:rsidTr="00FC2788">
        <w:trPr>
          <w:trHeight w:val="144"/>
          <w:tblCellSpacing w:w="20" w:type="nil"/>
        </w:trPr>
        <w:tc>
          <w:tcPr>
            <w:tcW w:w="5813" w:type="dxa"/>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3558" w:type="dxa"/>
            <w:tcMar>
              <w:top w:w="50" w:type="dxa"/>
              <w:left w:w="100" w:type="dxa"/>
            </w:tcMar>
            <w:vAlign w:val="center"/>
          </w:tcPr>
          <w:p w:rsidR="00F65872" w:rsidRDefault="00F65872"/>
        </w:tc>
      </w:tr>
    </w:tbl>
    <w:p w:rsidR="00F65872" w:rsidRDefault="00F65872">
      <w:pPr>
        <w:sectPr w:rsidR="00F65872" w:rsidSect="00FC2788">
          <w:pgSz w:w="16383" w:h="11906" w:orient="landscape"/>
          <w:pgMar w:top="567" w:right="850" w:bottom="568" w:left="1701" w:header="720" w:footer="720" w:gutter="0"/>
          <w:cols w:space="720"/>
        </w:sectPr>
      </w:pPr>
    </w:p>
    <w:p w:rsidR="00F65872" w:rsidRDefault="00FC2788">
      <w:pPr>
        <w:spacing w:after="0"/>
        <w:ind w:left="120"/>
      </w:pPr>
      <w:r>
        <w:rPr>
          <w:rFonts w:ascii="Times New Roman" w:hAnsi="Times New Roman"/>
          <w:b/>
          <w:color w:val="000000"/>
          <w:sz w:val="28"/>
        </w:rPr>
        <w:lastRenderedPageBreak/>
        <w:t xml:space="preserve"> 6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4"/>
        <w:gridCol w:w="4820"/>
        <w:gridCol w:w="1559"/>
        <w:gridCol w:w="1843"/>
        <w:gridCol w:w="2126"/>
        <w:gridCol w:w="3484"/>
      </w:tblGrid>
      <w:tr w:rsidR="00F65872" w:rsidTr="00FC2788">
        <w:trPr>
          <w:trHeight w:val="144"/>
          <w:tblCellSpacing w:w="20" w:type="nil"/>
        </w:trPr>
        <w:tc>
          <w:tcPr>
            <w:tcW w:w="1134"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4820"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Наименование разделов и тем программы </w:t>
            </w:r>
          </w:p>
          <w:p w:rsidR="00F65872" w:rsidRDefault="00F65872">
            <w:pPr>
              <w:spacing w:after="0"/>
              <w:ind w:left="135"/>
            </w:pPr>
          </w:p>
        </w:tc>
        <w:tc>
          <w:tcPr>
            <w:tcW w:w="5528" w:type="dxa"/>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3484"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rsidTr="00FC2788">
        <w:trPr>
          <w:trHeight w:val="144"/>
          <w:tblCellSpacing w:w="20" w:type="nil"/>
        </w:trPr>
        <w:tc>
          <w:tcPr>
            <w:tcW w:w="1134" w:type="dxa"/>
            <w:vMerge/>
            <w:tcBorders>
              <w:top w:val="nil"/>
            </w:tcBorders>
            <w:tcMar>
              <w:top w:w="50" w:type="dxa"/>
              <w:left w:w="100" w:type="dxa"/>
            </w:tcMar>
          </w:tcPr>
          <w:p w:rsidR="00F65872" w:rsidRDefault="00F65872"/>
        </w:tc>
        <w:tc>
          <w:tcPr>
            <w:tcW w:w="4820" w:type="dxa"/>
            <w:vMerge/>
            <w:tcBorders>
              <w:top w:val="nil"/>
            </w:tcBorders>
            <w:tcMar>
              <w:top w:w="50" w:type="dxa"/>
              <w:left w:w="100" w:type="dxa"/>
            </w:tcMar>
          </w:tcPr>
          <w:p w:rsidR="00F65872" w:rsidRDefault="00F65872"/>
        </w:tc>
        <w:tc>
          <w:tcPr>
            <w:tcW w:w="1559"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843"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2126"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3484" w:type="dxa"/>
            <w:vMerge/>
            <w:tcBorders>
              <w:top w:val="nil"/>
            </w:tcBorders>
            <w:tcMar>
              <w:top w:w="50" w:type="dxa"/>
              <w:left w:w="100" w:type="dxa"/>
            </w:tcMar>
          </w:tcPr>
          <w:p w:rsidR="00F65872" w:rsidRDefault="00F65872"/>
        </w:tc>
      </w:tr>
      <w:tr w:rsidR="00F65872" w:rsidTr="00FC2788">
        <w:trPr>
          <w:trHeight w:val="144"/>
          <w:tblCellSpacing w:w="20" w:type="nil"/>
        </w:trPr>
        <w:tc>
          <w:tcPr>
            <w:tcW w:w="14966"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Гидросфера — водная оболочка Земли</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9 </w:t>
            </w:r>
          </w:p>
        </w:tc>
        <w:tc>
          <w:tcPr>
            <w:tcW w:w="1843" w:type="dxa"/>
            <w:tcMar>
              <w:top w:w="50" w:type="dxa"/>
              <w:left w:w="100" w:type="dxa"/>
            </w:tcMar>
            <w:vAlign w:val="center"/>
          </w:tcPr>
          <w:p w:rsidR="00F65872" w:rsidRDefault="00F65872">
            <w:pPr>
              <w:spacing w:after="0"/>
              <w:ind w:left="135"/>
              <w:jc w:val="center"/>
            </w:pPr>
          </w:p>
        </w:tc>
        <w:tc>
          <w:tcPr>
            <w:tcW w:w="212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1.5 </w:t>
            </w:r>
          </w:p>
        </w:tc>
        <w:tc>
          <w:tcPr>
            <w:tcW w:w="348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414</w:t>
              </w:r>
              <w:r>
                <w:rPr>
                  <w:rFonts w:ascii="Times New Roman" w:hAnsi="Times New Roman"/>
                  <w:color w:val="0000FF"/>
                  <w:u w:val="single"/>
                </w:rPr>
                <w:t>f</w:t>
              </w:r>
              <w:r w:rsidRPr="00FC2788">
                <w:rPr>
                  <w:rFonts w:ascii="Times New Roman" w:hAnsi="Times New Roman"/>
                  <w:color w:val="0000FF"/>
                  <w:u w:val="single"/>
                  <w:lang w:val="ru-RU"/>
                </w:rPr>
                <w:t>38</w:t>
              </w:r>
            </w:hyperlink>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 xml:space="preserve">Атмосфера — воздушная оболочка </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11 </w:t>
            </w:r>
          </w:p>
        </w:tc>
        <w:tc>
          <w:tcPr>
            <w:tcW w:w="1843" w:type="dxa"/>
            <w:tcMar>
              <w:top w:w="50" w:type="dxa"/>
              <w:left w:w="100" w:type="dxa"/>
            </w:tcMar>
            <w:vAlign w:val="center"/>
          </w:tcPr>
          <w:p w:rsidR="00F65872" w:rsidRDefault="00F65872">
            <w:pPr>
              <w:spacing w:after="0"/>
              <w:ind w:left="135"/>
              <w:jc w:val="center"/>
            </w:pPr>
          </w:p>
        </w:tc>
        <w:tc>
          <w:tcPr>
            <w:tcW w:w="212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348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414</w:t>
              </w:r>
              <w:r>
                <w:rPr>
                  <w:rFonts w:ascii="Times New Roman" w:hAnsi="Times New Roman"/>
                  <w:color w:val="0000FF"/>
                  <w:u w:val="single"/>
                </w:rPr>
                <w:t>f</w:t>
              </w:r>
              <w:r w:rsidRPr="00FC2788">
                <w:rPr>
                  <w:rFonts w:ascii="Times New Roman" w:hAnsi="Times New Roman"/>
                  <w:color w:val="0000FF"/>
                  <w:u w:val="single"/>
                  <w:lang w:val="ru-RU"/>
                </w:rPr>
                <w:t>38</w:t>
              </w:r>
            </w:hyperlink>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1.3</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Биосфера — оболочка жизни</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F65872" w:rsidRDefault="00F65872">
            <w:pPr>
              <w:spacing w:after="0"/>
              <w:ind w:left="135"/>
              <w:jc w:val="center"/>
            </w:pPr>
          </w:p>
        </w:tc>
        <w:tc>
          <w:tcPr>
            <w:tcW w:w="212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48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414</w:t>
              </w:r>
              <w:r>
                <w:rPr>
                  <w:rFonts w:ascii="Times New Roman" w:hAnsi="Times New Roman"/>
                  <w:color w:val="0000FF"/>
                  <w:u w:val="single"/>
                </w:rPr>
                <w:t>f</w:t>
              </w:r>
              <w:r w:rsidRPr="00FC2788">
                <w:rPr>
                  <w:rFonts w:ascii="Times New Roman" w:hAnsi="Times New Roman"/>
                  <w:color w:val="0000FF"/>
                  <w:u w:val="single"/>
                  <w:lang w:val="ru-RU"/>
                </w:rPr>
                <w:t>38</w:t>
              </w:r>
            </w:hyperlink>
          </w:p>
        </w:tc>
      </w:tr>
      <w:tr w:rsidR="00F65872" w:rsidTr="00FC2788">
        <w:trPr>
          <w:trHeight w:val="144"/>
          <w:tblCellSpacing w:w="20" w:type="nil"/>
        </w:trPr>
        <w:tc>
          <w:tcPr>
            <w:tcW w:w="5954"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25 </w:t>
            </w:r>
          </w:p>
        </w:tc>
        <w:tc>
          <w:tcPr>
            <w:tcW w:w="7453" w:type="dxa"/>
            <w:gridSpan w:val="3"/>
            <w:tcMar>
              <w:top w:w="50" w:type="dxa"/>
              <w:left w:w="100" w:type="dxa"/>
            </w:tcMar>
            <w:vAlign w:val="center"/>
          </w:tcPr>
          <w:p w:rsidR="00F65872" w:rsidRDefault="00F65872"/>
        </w:tc>
      </w:tr>
      <w:tr w:rsidR="00F65872" w:rsidRPr="00063F6B" w:rsidTr="00FC2788">
        <w:trPr>
          <w:trHeight w:val="144"/>
          <w:tblCellSpacing w:w="20" w:type="nil"/>
        </w:trPr>
        <w:tc>
          <w:tcPr>
            <w:tcW w:w="5954"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Заключение. Природно-территориальные комплексы</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F65872" w:rsidRDefault="00F65872">
            <w:pPr>
              <w:spacing w:after="0"/>
              <w:ind w:left="135"/>
              <w:jc w:val="center"/>
            </w:pPr>
          </w:p>
        </w:tc>
        <w:tc>
          <w:tcPr>
            <w:tcW w:w="212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48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414</w:t>
              </w:r>
              <w:r>
                <w:rPr>
                  <w:rFonts w:ascii="Times New Roman" w:hAnsi="Times New Roman"/>
                  <w:color w:val="0000FF"/>
                  <w:u w:val="single"/>
                </w:rPr>
                <w:t>f</w:t>
              </w:r>
              <w:r w:rsidRPr="00FC2788">
                <w:rPr>
                  <w:rFonts w:ascii="Times New Roman" w:hAnsi="Times New Roman"/>
                  <w:color w:val="0000FF"/>
                  <w:u w:val="single"/>
                  <w:lang w:val="ru-RU"/>
                </w:rPr>
                <w:t>38</w:t>
              </w:r>
            </w:hyperlink>
          </w:p>
        </w:tc>
      </w:tr>
      <w:tr w:rsidR="00F65872" w:rsidRPr="00063F6B" w:rsidTr="00FC2788">
        <w:trPr>
          <w:trHeight w:val="144"/>
          <w:tblCellSpacing w:w="20" w:type="nil"/>
        </w:trPr>
        <w:tc>
          <w:tcPr>
            <w:tcW w:w="5954"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2126" w:type="dxa"/>
            <w:tcMar>
              <w:top w:w="50" w:type="dxa"/>
              <w:left w:w="100" w:type="dxa"/>
            </w:tcMar>
            <w:vAlign w:val="center"/>
          </w:tcPr>
          <w:p w:rsidR="00F65872" w:rsidRDefault="00F65872">
            <w:pPr>
              <w:spacing w:after="0"/>
              <w:ind w:left="135"/>
              <w:jc w:val="center"/>
            </w:pPr>
          </w:p>
        </w:tc>
        <w:tc>
          <w:tcPr>
            <w:tcW w:w="348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414</w:t>
              </w:r>
              <w:r>
                <w:rPr>
                  <w:rFonts w:ascii="Times New Roman" w:hAnsi="Times New Roman"/>
                  <w:color w:val="0000FF"/>
                  <w:u w:val="single"/>
                </w:rPr>
                <w:t>f</w:t>
              </w:r>
              <w:r w:rsidRPr="00FC2788">
                <w:rPr>
                  <w:rFonts w:ascii="Times New Roman" w:hAnsi="Times New Roman"/>
                  <w:color w:val="0000FF"/>
                  <w:u w:val="single"/>
                  <w:lang w:val="ru-RU"/>
                </w:rPr>
                <w:t>38</w:t>
              </w:r>
            </w:hyperlink>
          </w:p>
        </w:tc>
      </w:tr>
      <w:tr w:rsidR="00F65872" w:rsidTr="00FC2788">
        <w:trPr>
          <w:trHeight w:val="144"/>
          <w:tblCellSpacing w:w="20" w:type="nil"/>
        </w:trPr>
        <w:tc>
          <w:tcPr>
            <w:tcW w:w="5954" w:type="dxa"/>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212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3.5 </w:t>
            </w:r>
          </w:p>
        </w:tc>
        <w:tc>
          <w:tcPr>
            <w:tcW w:w="3484" w:type="dxa"/>
            <w:tcMar>
              <w:top w:w="50" w:type="dxa"/>
              <w:left w:w="100" w:type="dxa"/>
            </w:tcMar>
            <w:vAlign w:val="center"/>
          </w:tcPr>
          <w:p w:rsidR="00F65872" w:rsidRDefault="00F65872"/>
        </w:tc>
      </w:tr>
    </w:tbl>
    <w:p w:rsidR="00F65872" w:rsidRDefault="00F65872">
      <w:pPr>
        <w:sectPr w:rsidR="00F65872">
          <w:pgSz w:w="16383" w:h="11906" w:orient="landscape"/>
          <w:pgMar w:top="1134" w:right="850" w:bottom="1134" w:left="1701" w:header="720" w:footer="720" w:gutter="0"/>
          <w:cols w:space="720"/>
        </w:sectPr>
      </w:pPr>
    </w:p>
    <w:p w:rsidR="00F65872" w:rsidRDefault="00FC2788">
      <w:pPr>
        <w:spacing w:after="0"/>
        <w:ind w:left="120"/>
      </w:pPr>
      <w:r>
        <w:rPr>
          <w:rFonts w:ascii="Times New Roman" w:hAnsi="Times New Roman"/>
          <w:b/>
          <w:color w:val="000000"/>
          <w:sz w:val="28"/>
        </w:rPr>
        <w:lastRenderedPageBreak/>
        <w:t xml:space="preserve"> 7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34"/>
        <w:gridCol w:w="4820"/>
        <w:gridCol w:w="1559"/>
        <w:gridCol w:w="1843"/>
        <w:gridCol w:w="1910"/>
        <w:gridCol w:w="3700"/>
      </w:tblGrid>
      <w:tr w:rsidR="00F65872" w:rsidTr="00FC2788">
        <w:trPr>
          <w:trHeight w:val="144"/>
          <w:tblCellSpacing w:w="20" w:type="nil"/>
        </w:trPr>
        <w:tc>
          <w:tcPr>
            <w:tcW w:w="1134"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4820"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Наименование разделов и тем программы </w:t>
            </w:r>
          </w:p>
          <w:p w:rsidR="00F65872" w:rsidRDefault="00F65872">
            <w:pPr>
              <w:spacing w:after="0"/>
              <w:ind w:left="135"/>
            </w:pPr>
          </w:p>
        </w:tc>
        <w:tc>
          <w:tcPr>
            <w:tcW w:w="5312" w:type="dxa"/>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3700"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rsidTr="00FC2788">
        <w:trPr>
          <w:trHeight w:val="144"/>
          <w:tblCellSpacing w:w="20" w:type="nil"/>
        </w:trPr>
        <w:tc>
          <w:tcPr>
            <w:tcW w:w="1134" w:type="dxa"/>
            <w:vMerge/>
            <w:tcBorders>
              <w:top w:val="nil"/>
            </w:tcBorders>
            <w:tcMar>
              <w:top w:w="50" w:type="dxa"/>
              <w:left w:w="100" w:type="dxa"/>
            </w:tcMar>
          </w:tcPr>
          <w:p w:rsidR="00F65872" w:rsidRDefault="00F65872"/>
        </w:tc>
        <w:tc>
          <w:tcPr>
            <w:tcW w:w="4820" w:type="dxa"/>
            <w:vMerge/>
            <w:tcBorders>
              <w:top w:val="nil"/>
            </w:tcBorders>
            <w:tcMar>
              <w:top w:w="50" w:type="dxa"/>
              <w:left w:w="100" w:type="dxa"/>
            </w:tcMar>
          </w:tcPr>
          <w:p w:rsidR="00F65872" w:rsidRDefault="00F65872"/>
        </w:tc>
        <w:tc>
          <w:tcPr>
            <w:tcW w:w="1559"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843"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1910"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3700" w:type="dxa"/>
            <w:vMerge/>
            <w:tcBorders>
              <w:top w:val="nil"/>
            </w:tcBorders>
            <w:tcMar>
              <w:top w:w="50" w:type="dxa"/>
              <w:left w:w="100" w:type="dxa"/>
            </w:tcMar>
          </w:tcPr>
          <w:p w:rsidR="00F65872" w:rsidRDefault="00F65872"/>
        </w:tc>
      </w:tr>
      <w:tr w:rsidR="00F65872" w:rsidRPr="00063F6B" w:rsidTr="00FC2788">
        <w:trPr>
          <w:trHeight w:val="144"/>
          <w:tblCellSpacing w:w="20" w:type="nil"/>
        </w:trPr>
        <w:tc>
          <w:tcPr>
            <w:tcW w:w="14966" w:type="dxa"/>
            <w:gridSpan w:val="6"/>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b/>
                <w:color w:val="000000"/>
                <w:sz w:val="24"/>
                <w:lang w:val="ru-RU"/>
              </w:rPr>
              <w:t>Раздел 1.</w:t>
            </w:r>
            <w:r w:rsidRPr="00FC2788">
              <w:rPr>
                <w:rFonts w:ascii="Times New Roman" w:hAnsi="Times New Roman"/>
                <w:color w:val="000000"/>
                <w:sz w:val="24"/>
                <w:lang w:val="ru-RU"/>
              </w:rPr>
              <w:t xml:space="preserve"> </w:t>
            </w:r>
            <w:r w:rsidRPr="00FC2788">
              <w:rPr>
                <w:rFonts w:ascii="Times New Roman" w:hAnsi="Times New Roman"/>
                <w:b/>
                <w:color w:val="000000"/>
                <w:sz w:val="24"/>
                <w:lang w:val="ru-RU"/>
              </w:rPr>
              <w:t>Главные закономерности природы Земли</w:t>
            </w:r>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Географическая оболочка</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Литосфера и рельеф Земли</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1.3</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Атмосфера и климаты Земли</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6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1.4</w:t>
            </w:r>
          </w:p>
        </w:tc>
        <w:tc>
          <w:tcPr>
            <w:tcW w:w="48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Мировой океан — основная часть гидросферы</w:t>
            </w:r>
          </w:p>
        </w:tc>
        <w:tc>
          <w:tcPr>
            <w:tcW w:w="1559"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Tr="00FC2788">
        <w:trPr>
          <w:trHeight w:val="144"/>
          <w:tblCellSpacing w:w="20" w:type="nil"/>
        </w:trPr>
        <w:tc>
          <w:tcPr>
            <w:tcW w:w="14966"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2.1</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Численность населения</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2.2</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Страны и народы мира</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Tr="00FC2788">
        <w:trPr>
          <w:trHeight w:val="144"/>
          <w:tblCellSpacing w:w="20" w:type="nil"/>
        </w:trPr>
        <w:tc>
          <w:tcPr>
            <w:tcW w:w="14966"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3.1</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Южные материки</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16 </w:t>
            </w:r>
          </w:p>
        </w:tc>
        <w:tc>
          <w:tcPr>
            <w:tcW w:w="184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3.2</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Северные материки</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17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RPr="00063F6B" w:rsidTr="00FC2788">
        <w:trPr>
          <w:trHeight w:val="144"/>
          <w:tblCellSpacing w:w="20" w:type="nil"/>
        </w:trPr>
        <w:tc>
          <w:tcPr>
            <w:tcW w:w="1134" w:type="dxa"/>
            <w:tcMar>
              <w:top w:w="50" w:type="dxa"/>
              <w:left w:w="100" w:type="dxa"/>
            </w:tcMar>
            <w:vAlign w:val="center"/>
          </w:tcPr>
          <w:p w:rsidR="00F65872" w:rsidRDefault="00FC2788">
            <w:pPr>
              <w:spacing w:after="0"/>
            </w:pPr>
            <w:r>
              <w:rPr>
                <w:rFonts w:ascii="Times New Roman" w:hAnsi="Times New Roman"/>
                <w:color w:val="000000"/>
                <w:sz w:val="24"/>
              </w:rPr>
              <w:t>3.3</w:t>
            </w:r>
          </w:p>
        </w:tc>
        <w:tc>
          <w:tcPr>
            <w:tcW w:w="4820" w:type="dxa"/>
            <w:tcMar>
              <w:top w:w="50" w:type="dxa"/>
              <w:left w:w="100" w:type="dxa"/>
            </w:tcMar>
            <w:vAlign w:val="center"/>
          </w:tcPr>
          <w:p w:rsidR="00F65872" w:rsidRDefault="00FC2788">
            <w:pPr>
              <w:spacing w:after="0"/>
              <w:ind w:left="135"/>
            </w:pPr>
            <w:r>
              <w:rPr>
                <w:rFonts w:ascii="Times New Roman" w:hAnsi="Times New Roman"/>
                <w:color w:val="000000"/>
                <w:sz w:val="24"/>
              </w:rPr>
              <w:t>Взаимодействие природы и общества</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843"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Tr="00FC2788">
        <w:trPr>
          <w:trHeight w:val="144"/>
          <w:tblCellSpacing w:w="20" w:type="nil"/>
        </w:trPr>
        <w:tc>
          <w:tcPr>
            <w:tcW w:w="5954"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Итого по разделу</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36 </w:t>
            </w:r>
          </w:p>
        </w:tc>
        <w:tc>
          <w:tcPr>
            <w:tcW w:w="7453" w:type="dxa"/>
            <w:gridSpan w:val="3"/>
            <w:tcMar>
              <w:top w:w="50" w:type="dxa"/>
              <w:left w:w="100" w:type="dxa"/>
            </w:tcMar>
            <w:vAlign w:val="center"/>
          </w:tcPr>
          <w:p w:rsidR="00F65872" w:rsidRDefault="00F65872"/>
        </w:tc>
      </w:tr>
      <w:tr w:rsidR="00F65872" w:rsidRPr="00063F6B" w:rsidTr="00FC2788">
        <w:trPr>
          <w:trHeight w:val="144"/>
          <w:tblCellSpacing w:w="20" w:type="nil"/>
        </w:trPr>
        <w:tc>
          <w:tcPr>
            <w:tcW w:w="5954"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Резервное время</w:t>
            </w:r>
          </w:p>
        </w:tc>
        <w:tc>
          <w:tcPr>
            <w:tcW w:w="155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184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F65872" w:rsidRDefault="00F65872">
            <w:pPr>
              <w:spacing w:after="0"/>
              <w:ind w:left="135"/>
              <w:jc w:val="center"/>
            </w:pPr>
          </w:p>
        </w:tc>
        <w:tc>
          <w:tcPr>
            <w:tcW w:w="370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416</w:t>
              </w:r>
              <w:r>
                <w:rPr>
                  <w:rFonts w:ascii="Times New Roman" w:hAnsi="Times New Roman"/>
                  <w:color w:val="0000FF"/>
                  <w:u w:val="single"/>
                </w:rPr>
                <w:t>c</w:t>
              </w:r>
              <w:r w:rsidRPr="00FC2788">
                <w:rPr>
                  <w:rFonts w:ascii="Times New Roman" w:hAnsi="Times New Roman"/>
                  <w:color w:val="0000FF"/>
                  <w:u w:val="single"/>
                  <w:lang w:val="ru-RU"/>
                </w:rPr>
                <w:t>48</w:t>
              </w:r>
            </w:hyperlink>
          </w:p>
        </w:tc>
      </w:tr>
      <w:tr w:rsidR="00F65872" w:rsidTr="00FC2788">
        <w:trPr>
          <w:trHeight w:val="144"/>
          <w:tblCellSpacing w:w="20" w:type="nil"/>
        </w:trPr>
        <w:tc>
          <w:tcPr>
            <w:tcW w:w="5954" w:type="dxa"/>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12 </w:t>
            </w:r>
          </w:p>
        </w:tc>
        <w:tc>
          <w:tcPr>
            <w:tcW w:w="3700" w:type="dxa"/>
            <w:tcMar>
              <w:top w:w="50" w:type="dxa"/>
              <w:left w:w="100" w:type="dxa"/>
            </w:tcMar>
            <w:vAlign w:val="center"/>
          </w:tcPr>
          <w:p w:rsidR="00F65872" w:rsidRDefault="00F65872"/>
        </w:tc>
      </w:tr>
    </w:tbl>
    <w:p w:rsidR="00F65872" w:rsidRDefault="00F65872">
      <w:pPr>
        <w:sectPr w:rsidR="00F65872" w:rsidSect="00FC2788">
          <w:pgSz w:w="16383" w:h="11906" w:orient="landscape"/>
          <w:pgMar w:top="568" w:right="850" w:bottom="142" w:left="1701" w:header="720" w:footer="720" w:gutter="0"/>
          <w:cols w:space="720"/>
        </w:sectPr>
      </w:pPr>
    </w:p>
    <w:p w:rsidR="00F65872" w:rsidRDefault="00FC2788">
      <w:pPr>
        <w:spacing w:after="0"/>
        <w:ind w:left="120"/>
      </w:pPr>
      <w:r>
        <w:rPr>
          <w:rFonts w:ascii="Times New Roman" w:hAnsi="Times New Roman"/>
          <w:b/>
          <w:color w:val="000000"/>
          <w:sz w:val="28"/>
        </w:rPr>
        <w:lastRenderedPageBreak/>
        <w:t xml:space="preserve"> 8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8"/>
        <w:gridCol w:w="4962"/>
        <w:gridCol w:w="1276"/>
        <w:gridCol w:w="851"/>
        <w:gridCol w:w="1701"/>
        <w:gridCol w:w="5337"/>
      </w:tblGrid>
      <w:tr w:rsidR="00F65872" w:rsidTr="00FC2788">
        <w:trPr>
          <w:trHeight w:val="144"/>
          <w:tblCellSpacing w:w="20" w:type="nil"/>
        </w:trPr>
        <w:tc>
          <w:tcPr>
            <w:tcW w:w="708"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4962"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Наименование разделов и тем программы </w:t>
            </w:r>
          </w:p>
          <w:p w:rsidR="00F65872" w:rsidRDefault="00F65872">
            <w:pPr>
              <w:spacing w:after="0"/>
              <w:ind w:left="135"/>
            </w:pPr>
          </w:p>
        </w:tc>
        <w:tc>
          <w:tcPr>
            <w:tcW w:w="3828" w:type="dxa"/>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5337"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rsidTr="00FC2788">
        <w:trPr>
          <w:trHeight w:val="144"/>
          <w:tblCellSpacing w:w="20" w:type="nil"/>
        </w:trPr>
        <w:tc>
          <w:tcPr>
            <w:tcW w:w="708" w:type="dxa"/>
            <w:vMerge/>
            <w:tcBorders>
              <w:top w:val="nil"/>
            </w:tcBorders>
            <w:tcMar>
              <w:top w:w="50" w:type="dxa"/>
              <w:left w:w="100" w:type="dxa"/>
            </w:tcMar>
          </w:tcPr>
          <w:p w:rsidR="00F65872" w:rsidRDefault="00F65872"/>
        </w:tc>
        <w:tc>
          <w:tcPr>
            <w:tcW w:w="4962" w:type="dxa"/>
            <w:vMerge/>
            <w:tcBorders>
              <w:top w:val="nil"/>
            </w:tcBorders>
            <w:tcMar>
              <w:top w:w="50" w:type="dxa"/>
              <w:left w:w="100" w:type="dxa"/>
            </w:tcMar>
          </w:tcPr>
          <w:p w:rsidR="00F65872" w:rsidRDefault="00F65872"/>
        </w:tc>
        <w:tc>
          <w:tcPr>
            <w:tcW w:w="1276"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851" w:type="dxa"/>
            <w:tcMar>
              <w:top w:w="50" w:type="dxa"/>
              <w:left w:w="100" w:type="dxa"/>
            </w:tcMar>
            <w:vAlign w:val="center"/>
          </w:tcPr>
          <w:p w:rsidR="00F65872" w:rsidRDefault="009062D3">
            <w:pPr>
              <w:spacing w:after="0"/>
              <w:ind w:left="135"/>
              <w:rPr>
                <w:rFonts w:ascii="Times New Roman" w:hAnsi="Times New Roman"/>
                <w:b/>
                <w:color w:val="000000"/>
                <w:sz w:val="24"/>
              </w:rPr>
            </w:pPr>
            <w:r>
              <w:rPr>
                <w:rFonts w:ascii="Times New Roman" w:hAnsi="Times New Roman"/>
                <w:b/>
                <w:color w:val="000000"/>
                <w:sz w:val="24"/>
              </w:rPr>
              <w:t>Кон</w:t>
            </w:r>
          </w:p>
          <w:p w:rsidR="009062D3" w:rsidRPr="009062D3" w:rsidRDefault="009062D3">
            <w:pPr>
              <w:spacing w:after="0"/>
              <w:ind w:left="135"/>
              <w:rPr>
                <w:lang w:val="ru-RU"/>
              </w:rPr>
            </w:pPr>
            <w:r>
              <w:rPr>
                <w:rFonts w:ascii="Times New Roman" w:hAnsi="Times New Roman"/>
                <w:b/>
                <w:color w:val="000000"/>
                <w:sz w:val="24"/>
                <w:lang w:val="ru-RU"/>
              </w:rPr>
              <w:t>р</w:t>
            </w:r>
          </w:p>
          <w:p w:rsidR="00F65872" w:rsidRDefault="00F65872">
            <w:pPr>
              <w:spacing w:after="0"/>
              <w:ind w:left="135"/>
            </w:pPr>
          </w:p>
        </w:tc>
        <w:tc>
          <w:tcPr>
            <w:tcW w:w="1701" w:type="dxa"/>
            <w:tcMar>
              <w:top w:w="50" w:type="dxa"/>
              <w:left w:w="100" w:type="dxa"/>
            </w:tcMar>
            <w:vAlign w:val="center"/>
          </w:tcPr>
          <w:p w:rsidR="00F65872" w:rsidRPr="009062D3" w:rsidRDefault="009062D3">
            <w:pPr>
              <w:spacing w:after="0"/>
              <w:ind w:left="135"/>
              <w:rPr>
                <w:lang w:val="ru-RU"/>
              </w:rPr>
            </w:pPr>
            <w:r>
              <w:rPr>
                <w:rFonts w:ascii="Times New Roman" w:hAnsi="Times New Roman"/>
                <w:b/>
                <w:color w:val="000000"/>
                <w:sz w:val="24"/>
              </w:rPr>
              <w:t>Практ</w:t>
            </w:r>
            <w:r>
              <w:rPr>
                <w:rFonts w:ascii="Times New Roman" w:hAnsi="Times New Roman"/>
                <w:b/>
                <w:color w:val="000000"/>
                <w:sz w:val="24"/>
                <w:lang w:val="ru-RU"/>
              </w:rPr>
              <w:t xml:space="preserve">.р. </w:t>
            </w:r>
          </w:p>
          <w:p w:rsidR="00F65872" w:rsidRDefault="00F65872">
            <w:pPr>
              <w:spacing w:after="0"/>
              <w:ind w:left="135"/>
            </w:pPr>
          </w:p>
        </w:tc>
        <w:tc>
          <w:tcPr>
            <w:tcW w:w="5337" w:type="dxa"/>
            <w:vMerge/>
            <w:tcBorders>
              <w:top w:val="nil"/>
            </w:tcBorders>
            <w:tcMar>
              <w:top w:w="50" w:type="dxa"/>
              <w:left w:w="100" w:type="dxa"/>
            </w:tcMar>
          </w:tcPr>
          <w:p w:rsidR="00F65872" w:rsidRDefault="00F65872"/>
        </w:tc>
      </w:tr>
      <w:tr w:rsidR="00F65872" w:rsidTr="00FC2788">
        <w:trPr>
          <w:trHeight w:val="144"/>
          <w:tblCellSpacing w:w="20" w:type="nil"/>
        </w:trPr>
        <w:tc>
          <w:tcPr>
            <w:tcW w:w="14835"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496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История формирования и освоения территории России</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496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Географическое положение и границы России</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65872">
            <w:pPr>
              <w:spacing w:after="0"/>
              <w:ind w:left="135"/>
              <w:jc w:val="center"/>
            </w:pP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1.3</w:t>
            </w:r>
          </w:p>
        </w:tc>
        <w:tc>
          <w:tcPr>
            <w:tcW w:w="4962" w:type="dxa"/>
            <w:tcMar>
              <w:top w:w="50" w:type="dxa"/>
              <w:left w:w="100" w:type="dxa"/>
            </w:tcMar>
            <w:vAlign w:val="center"/>
          </w:tcPr>
          <w:p w:rsidR="00F65872" w:rsidRDefault="00FC2788">
            <w:pPr>
              <w:spacing w:after="0"/>
              <w:ind w:left="135"/>
            </w:pPr>
            <w:r>
              <w:rPr>
                <w:rFonts w:ascii="Times New Roman" w:hAnsi="Times New Roman"/>
                <w:color w:val="000000"/>
                <w:sz w:val="24"/>
              </w:rPr>
              <w:t>Время на территории России</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1.4</w:t>
            </w:r>
          </w:p>
        </w:tc>
        <w:tc>
          <w:tcPr>
            <w:tcW w:w="496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65872">
            <w:pPr>
              <w:spacing w:after="0"/>
              <w:ind w:left="135"/>
              <w:jc w:val="center"/>
            </w:pP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Tr="00FC2788">
        <w:trPr>
          <w:trHeight w:val="144"/>
          <w:tblCellSpacing w:w="20" w:type="nil"/>
        </w:trPr>
        <w:tc>
          <w:tcPr>
            <w:tcW w:w="14835"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2.1</w:t>
            </w:r>
          </w:p>
        </w:tc>
        <w:tc>
          <w:tcPr>
            <w:tcW w:w="496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Природные условия и ресурсы России</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2.2</w:t>
            </w:r>
          </w:p>
        </w:tc>
        <w:tc>
          <w:tcPr>
            <w:tcW w:w="496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Геологическое строение, рельеф и полезные ископаемые</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1.5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2.3</w:t>
            </w:r>
          </w:p>
        </w:tc>
        <w:tc>
          <w:tcPr>
            <w:tcW w:w="4962" w:type="dxa"/>
            <w:tcMar>
              <w:top w:w="50" w:type="dxa"/>
              <w:left w:w="100" w:type="dxa"/>
            </w:tcMar>
            <w:vAlign w:val="center"/>
          </w:tcPr>
          <w:p w:rsidR="00F65872" w:rsidRDefault="00FC2788">
            <w:pPr>
              <w:spacing w:after="0"/>
              <w:ind w:left="135"/>
            </w:pPr>
            <w:r>
              <w:rPr>
                <w:rFonts w:ascii="Times New Roman" w:hAnsi="Times New Roman"/>
                <w:color w:val="000000"/>
                <w:sz w:val="24"/>
              </w:rPr>
              <w:t>Климат и климатические условия</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7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1.5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2.4</w:t>
            </w:r>
          </w:p>
        </w:tc>
        <w:tc>
          <w:tcPr>
            <w:tcW w:w="496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Моря России. Внутренние воды и водные ресурсы</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2.5</w:t>
            </w:r>
          </w:p>
        </w:tc>
        <w:tc>
          <w:tcPr>
            <w:tcW w:w="4962" w:type="dxa"/>
            <w:tcMar>
              <w:top w:w="50" w:type="dxa"/>
              <w:left w:w="100" w:type="dxa"/>
            </w:tcMar>
            <w:vAlign w:val="center"/>
          </w:tcPr>
          <w:p w:rsidR="00F65872" w:rsidRDefault="00FC2788">
            <w:pPr>
              <w:spacing w:after="0"/>
              <w:ind w:left="135"/>
            </w:pPr>
            <w:r>
              <w:rPr>
                <w:rFonts w:ascii="Times New Roman" w:hAnsi="Times New Roman"/>
                <w:color w:val="000000"/>
                <w:sz w:val="24"/>
              </w:rPr>
              <w:t>Природнохозяйственные зоны</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15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Tr="00FC2788">
        <w:trPr>
          <w:trHeight w:val="144"/>
          <w:tblCellSpacing w:w="20" w:type="nil"/>
        </w:trPr>
        <w:tc>
          <w:tcPr>
            <w:tcW w:w="14835"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3.1</w:t>
            </w:r>
          </w:p>
        </w:tc>
        <w:tc>
          <w:tcPr>
            <w:tcW w:w="4962" w:type="dxa"/>
            <w:tcMar>
              <w:top w:w="50" w:type="dxa"/>
              <w:left w:w="100" w:type="dxa"/>
            </w:tcMar>
            <w:vAlign w:val="center"/>
          </w:tcPr>
          <w:p w:rsidR="00F65872" w:rsidRDefault="00FC2788">
            <w:pPr>
              <w:spacing w:after="0"/>
              <w:ind w:left="135"/>
            </w:pPr>
            <w:r>
              <w:rPr>
                <w:rFonts w:ascii="Times New Roman" w:hAnsi="Times New Roman"/>
                <w:color w:val="000000"/>
                <w:sz w:val="24"/>
              </w:rPr>
              <w:t>Численность населения России</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3.2</w:t>
            </w:r>
          </w:p>
        </w:tc>
        <w:tc>
          <w:tcPr>
            <w:tcW w:w="496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Территориальные особенности размещения населения России</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3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65872">
            <w:pPr>
              <w:spacing w:after="0"/>
              <w:ind w:left="135"/>
              <w:jc w:val="center"/>
            </w:pP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3.3</w:t>
            </w:r>
          </w:p>
        </w:tc>
        <w:tc>
          <w:tcPr>
            <w:tcW w:w="4962" w:type="dxa"/>
            <w:tcMar>
              <w:top w:w="50" w:type="dxa"/>
              <w:left w:w="100" w:type="dxa"/>
            </w:tcMar>
            <w:vAlign w:val="center"/>
          </w:tcPr>
          <w:p w:rsidR="00F65872" w:rsidRDefault="00FC2788">
            <w:pPr>
              <w:spacing w:after="0"/>
              <w:ind w:left="135"/>
            </w:pPr>
            <w:r>
              <w:rPr>
                <w:rFonts w:ascii="Times New Roman" w:hAnsi="Times New Roman"/>
                <w:color w:val="000000"/>
                <w:sz w:val="24"/>
              </w:rPr>
              <w:t>Народы и религии России</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9062D3">
        <w:trPr>
          <w:trHeight w:val="418"/>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3.4</w:t>
            </w:r>
          </w:p>
        </w:tc>
        <w:tc>
          <w:tcPr>
            <w:tcW w:w="496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Половой и возрастной состав населения России</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RPr="00063F6B" w:rsidTr="00FC2788">
        <w:trPr>
          <w:trHeight w:val="144"/>
          <w:tblCellSpacing w:w="20" w:type="nil"/>
        </w:trPr>
        <w:tc>
          <w:tcPr>
            <w:tcW w:w="708" w:type="dxa"/>
            <w:tcMar>
              <w:top w:w="50" w:type="dxa"/>
              <w:left w:w="100" w:type="dxa"/>
            </w:tcMar>
            <w:vAlign w:val="center"/>
          </w:tcPr>
          <w:p w:rsidR="00F65872" w:rsidRDefault="00FC2788">
            <w:pPr>
              <w:spacing w:after="0"/>
            </w:pPr>
            <w:r>
              <w:rPr>
                <w:rFonts w:ascii="Times New Roman" w:hAnsi="Times New Roman"/>
                <w:color w:val="000000"/>
                <w:sz w:val="24"/>
              </w:rPr>
              <w:t>3.5</w:t>
            </w:r>
          </w:p>
        </w:tc>
        <w:tc>
          <w:tcPr>
            <w:tcW w:w="4962" w:type="dxa"/>
            <w:tcMar>
              <w:top w:w="50" w:type="dxa"/>
              <w:left w:w="100" w:type="dxa"/>
            </w:tcMar>
            <w:vAlign w:val="center"/>
          </w:tcPr>
          <w:p w:rsidR="00F65872" w:rsidRDefault="00FC2788">
            <w:pPr>
              <w:spacing w:after="0"/>
              <w:ind w:left="135"/>
            </w:pPr>
            <w:r>
              <w:rPr>
                <w:rFonts w:ascii="Times New Roman" w:hAnsi="Times New Roman"/>
                <w:color w:val="000000"/>
                <w:sz w:val="24"/>
              </w:rPr>
              <w:t>Человеческий капитал</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65872" w:rsidRDefault="00F65872">
            <w:pPr>
              <w:spacing w:after="0"/>
              <w:ind w:left="135"/>
              <w:jc w:val="center"/>
            </w:pP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33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418</w:t>
              </w:r>
              <w:r>
                <w:rPr>
                  <w:rFonts w:ascii="Times New Roman" w:hAnsi="Times New Roman"/>
                  <w:color w:val="0000FF"/>
                  <w:u w:val="single"/>
                </w:rPr>
                <w:t>d</w:t>
              </w:r>
              <w:r w:rsidRPr="00FC2788">
                <w:rPr>
                  <w:rFonts w:ascii="Times New Roman" w:hAnsi="Times New Roman"/>
                  <w:color w:val="0000FF"/>
                  <w:u w:val="single"/>
                  <w:lang w:val="ru-RU"/>
                </w:rPr>
                <w:t>72</w:t>
              </w:r>
            </w:hyperlink>
          </w:p>
        </w:tc>
      </w:tr>
      <w:tr w:rsidR="00F65872" w:rsidTr="00FC2788">
        <w:trPr>
          <w:trHeight w:val="144"/>
          <w:tblCellSpacing w:w="20" w:type="nil"/>
        </w:trPr>
        <w:tc>
          <w:tcPr>
            <w:tcW w:w="5670" w:type="dxa"/>
            <w:gridSpan w:val="2"/>
            <w:tcMar>
              <w:top w:w="50" w:type="dxa"/>
              <w:left w:w="100" w:type="dxa"/>
            </w:tcMar>
            <w:vAlign w:val="center"/>
          </w:tcPr>
          <w:p w:rsidR="00F65872" w:rsidRPr="00FC2788" w:rsidRDefault="00FC2788">
            <w:pPr>
              <w:spacing w:after="0"/>
              <w:ind w:left="135"/>
              <w:rPr>
                <w:lang w:val="ru-RU"/>
              </w:rPr>
            </w:pPr>
            <w:r w:rsidRPr="009062D3">
              <w:rPr>
                <w:rFonts w:ascii="Times New Roman" w:hAnsi="Times New Roman"/>
                <w:color w:val="000000"/>
                <w:lang w:val="ru-RU"/>
              </w:rPr>
              <w:t>ОБЩЕЕ КОЛИЧЕСТВО ЧАСОВ ПО ПРОГРАММЕ</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10.5 </w:t>
            </w:r>
          </w:p>
        </w:tc>
        <w:tc>
          <w:tcPr>
            <w:tcW w:w="5337" w:type="dxa"/>
            <w:tcMar>
              <w:top w:w="50" w:type="dxa"/>
              <w:left w:w="100" w:type="dxa"/>
            </w:tcMar>
            <w:vAlign w:val="center"/>
          </w:tcPr>
          <w:p w:rsidR="00F65872" w:rsidRDefault="00F65872"/>
        </w:tc>
      </w:tr>
    </w:tbl>
    <w:p w:rsidR="00F65872" w:rsidRDefault="00F65872">
      <w:pPr>
        <w:sectPr w:rsidR="00F65872" w:rsidSect="009062D3">
          <w:pgSz w:w="16383" w:h="11906" w:orient="landscape"/>
          <w:pgMar w:top="426" w:right="850" w:bottom="142" w:left="1701" w:header="720" w:footer="720" w:gutter="0"/>
          <w:cols w:space="720"/>
        </w:sectPr>
      </w:pPr>
    </w:p>
    <w:p w:rsidR="00F65872" w:rsidRDefault="00FC2788">
      <w:pPr>
        <w:spacing w:after="0"/>
        <w:ind w:left="120"/>
      </w:pPr>
      <w:r>
        <w:rPr>
          <w:rFonts w:ascii="Times New Roman" w:hAnsi="Times New Roman"/>
          <w:b/>
          <w:color w:val="000000"/>
          <w:sz w:val="28"/>
        </w:rPr>
        <w:lastRenderedPageBreak/>
        <w:t xml:space="preserve"> 9 КЛАСС </w:t>
      </w:r>
    </w:p>
    <w:tbl>
      <w:tblPr>
        <w:tblW w:w="0" w:type="auto"/>
        <w:tblCellSpacing w:w="20" w:type="nil"/>
        <w:tblInd w:w="-9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3686"/>
        <w:gridCol w:w="1276"/>
        <w:gridCol w:w="1842"/>
        <w:gridCol w:w="1910"/>
        <w:gridCol w:w="5067"/>
      </w:tblGrid>
      <w:tr w:rsidR="00F65872" w:rsidTr="00FC2788">
        <w:trPr>
          <w:trHeight w:val="144"/>
          <w:tblCellSpacing w:w="20" w:type="nil"/>
        </w:trPr>
        <w:tc>
          <w:tcPr>
            <w:tcW w:w="993"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3686"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Наименование разделов и тем программы </w:t>
            </w:r>
          </w:p>
          <w:p w:rsidR="00F65872" w:rsidRDefault="00F65872">
            <w:pPr>
              <w:spacing w:after="0"/>
              <w:ind w:left="135"/>
            </w:pPr>
          </w:p>
        </w:tc>
        <w:tc>
          <w:tcPr>
            <w:tcW w:w="5028" w:type="dxa"/>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5067"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rsidTr="00FC2788">
        <w:trPr>
          <w:trHeight w:val="144"/>
          <w:tblCellSpacing w:w="20" w:type="nil"/>
        </w:trPr>
        <w:tc>
          <w:tcPr>
            <w:tcW w:w="993" w:type="dxa"/>
            <w:vMerge/>
            <w:tcBorders>
              <w:top w:val="nil"/>
            </w:tcBorders>
            <w:tcMar>
              <w:top w:w="50" w:type="dxa"/>
              <w:left w:w="100" w:type="dxa"/>
            </w:tcMar>
          </w:tcPr>
          <w:p w:rsidR="00F65872" w:rsidRDefault="00F65872"/>
        </w:tc>
        <w:tc>
          <w:tcPr>
            <w:tcW w:w="3686" w:type="dxa"/>
            <w:vMerge/>
            <w:tcBorders>
              <w:top w:val="nil"/>
            </w:tcBorders>
            <w:tcMar>
              <w:top w:w="50" w:type="dxa"/>
              <w:left w:w="100" w:type="dxa"/>
            </w:tcMar>
          </w:tcPr>
          <w:p w:rsidR="00F65872" w:rsidRDefault="00F65872"/>
        </w:tc>
        <w:tc>
          <w:tcPr>
            <w:tcW w:w="1276"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842"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1910"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5067" w:type="dxa"/>
            <w:vMerge/>
            <w:tcBorders>
              <w:top w:val="nil"/>
            </w:tcBorders>
            <w:tcMar>
              <w:top w:w="50" w:type="dxa"/>
              <w:left w:w="100" w:type="dxa"/>
            </w:tcMar>
          </w:tcPr>
          <w:p w:rsidR="00F65872" w:rsidRDefault="00F65872"/>
        </w:tc>
      </w:tr>
      <w:tr w:rsidR="00F65872" w:rsidTr="00FC2788">
        <w:trPr>
          <w:trHeight w:val="144"/>
          <w:tblCellSpacing w:w="20" w:type="nil"/>
        </w:trPr>
        <w:tc>
          <w:tcPr>
            <w:tcW w:w="14774"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Общая характеристика хозяйства России</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 xml:space="preserve">Топливно-энергетический комплекс (ТЭК) </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1.3</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Металлургический комплекс</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1.4</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Машиностроительный комплекс</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1.5</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Химико-лесной комплекс</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1.6</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Агропромышленный комплекс (АПК)</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1.7</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 xml:space="preserve">Инфраструктурный комплекс </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1.8</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 xml:space="preserve">Обобщение знаний </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Tr="00FC2788">
        <w:trPr>
          <w:trHeight w:val="144"/>
          <w:tblCellSpacing w:w="20" w:type="nil"/>
        </w:trPr>
        <w:tc>
          <w:tcPr>
            <w:tcW w:w="14774" w:type="dxa"/>
            <w:gridSpan w:val="6"/>
            <w:tcMar>
              <w:top w:w="50" w:type="dxa"/>
              <w:left w:w="100" w:type="dxa"/>
            </w:tcMar>
            <w:vAlign w:val="center"/>
          </w:tcPr>
          <w:p w:rsidR="00F65872" w:rsidRDefault="00FC278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2.1</w:t>
            </w:r>
          </w:p>
        </w:tc>
        <w:tc>
          <w:tcPr>
            <w:tcW w:w="3686"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Западный макрорегион (Европейская часть) России</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2.2</w:t>
            </w:r>
          </w:p>
        </w:tc>
        <w:tc>
          <w:tcPr>
            <w:tcW w:w="3686"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Восточный макрорегион (Азиатская часть) России</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993" w:type="dxa"/>
            <w:tcMar>
              <w:top w:w="50" w:type="dxa"/>
              <w:left w:w="100" w:type="dxa"/>
            </w:tcMar>
            <w:vAlign w:val="center"/>
          </w:tcPr>
          <w:p w:rsidR="00F65872" w:rsidRDefault="00FC2788">
            <w:pPr>
              <w:spacing w:after="0"/>
            </w:pPr>
            <w:r>
              <w:rPr>
                <w:rFonts w:ascii="Times New Roman" w:hAnsi="Times New Roman"/>
                <w:color w:val="000000"/>
                <w:sz w:val="24"/>
              </w:rPr>
              <w:t>2.3</w:t>
            </w:r>
          </w:p>
        </w:tc>
        <w:tc>
          <w:tcPr>
            <w:tcW w:w="3686" w:type="dxa"/>
            <w:tcMar>
              <w:top w:w="50" w:type="dxa"/>
              <w:left w:w="100" w:type="dxa"/>
            </w:tcMar>
            <w:vAlign w:val="center"/>
          </w:tcPr>
          <w:p w:rsidR="00F65872" w:rsidRDefault="00FC2788">
            <w:pPr>
              <w:spacing w:after="0"/>
              <w:ind w:left="135"/>
            </w:pPr>
            <w:r>
              <w:rPr>
                <w:rFonts w:ascii="Times New Roman" w:hAnsi="Times New Roman"/>
                <w:color w:val="000000"/>
                <w:sz w:val="24"/>
              </w:rPr>
              <w:t>Обобщение знаний</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65872">
            <w:pPr>
              <w:spacing w:after="0"/>
              <w:ind w:left="135"/>
              <w:jc w:val="center"/>
            </w:pP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Tr="00FC2788">
        <w:trPr>
          <w:trHeight w:val="144"/>
          <w:tblCellSpacing w:w="20" w:type="nil"/>
        </w:trPr>
        <w:tc>
          <w:tcPr>
            <w:tcW w:w="4679"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Итого по разделу</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30 </w:t>
            </w:r>
          </w:p>
        </w:tc>
        <w:tc>
          <w:tcPr>
            <w:tcW w:w="8819" w:type="dxa"/>
            <w:gridSpan w:val="3"/>
            <w:tcMar>
              <w:top w:w="50" w:type="dxa"/>
              <w:left w:w="100" w:type="dxa"/>
            </w:tcMar>
            <w:vAlign w:val="center"/>
          </w:tcPr>
          <w:p w:rsidR="00F65872" w:rsidRDefault="00F65872"/>
        </w:tc>
      </w:tr>
      <w:tr w:rsidR="00F65872" w:rsidRPr="00063F6B" w:rsidTr="00FC2788">
        <w:trPr>
          <w:trHeight w:val="144"/>
          <w:tblCellSpacing w:w="20" w:type="nil"/>
        </w:trPr>
        <w:tc>
          <w:tcPr>
            <w:tcW w:w="4679"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Россия в современном мире</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F65872" w:rsidRDefault="00F65872">
            <w:pPr>
              <w:spacing w:after="0"/>
              <w:ind w:left="135"/>
              <w:jc w:val="center"/>
            </w:pPr>
          </w:p>
        </w:tc>
        <w:tc>
          <w:tcPr>
            <w:tcW w:w="1910" w:type="dxa"/>
            <w:tcMar>
              <w:top w:w="50" w:type="dxa"/>
              <w:left w:w="100" w:type="dxa"/>
            </w:tcMar>
            <w:vAlign w:val="center"/>
          </w:tcPr>
          <w:p w:rsidR="00F65872" w:rsidRDefault="00F65872">
            <w:pPr>
              <w:spacing w:after="0"/>
              <w:ind w:left="135"/>
              <w:jc w:val="center"/>
            </w:pP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RPr="00063F6B" w:rsidTr="00FC2788">
        <w:trPr>
          <w:trHeight w:val="144"/>
          <w:tblCellSpacing w:w="20" w:type="nil"/>
        </w:trPr>
        <w:tc>
          <w:tcPr>
            <w:tcW w:w="4679" w:type="dxa"/>
            <w:gridSpan w:val="2"/>
            <w:tcMar>
              <w:top w:w="50" w:type="dxa"/>
              <w:left w:w="100" w:type="dxa"/>
            </w:tcMar>
            <w:vAlign w:val="center"/>
          </w:tcPr>
          <w:p w:rsidR="00F65872" w:rsidRDefault="00FC2788">
            <w:pPr>
              <w:spacing w:after="0"/>
              <w:ind w:left="135"/>
            </w:pPr>
            <w:r>
              <w:rPr>
                <w:rFonts w:ascii="Times New Roman" w:hAnsi="Times New Roman"/>
                <w:color w:val="000000"/>
                <w:sz w:val="24"/>
              </w:rPr>
              <w:t>Резервное время</w:t>
            </w:r>
          </w:p>
        </w:tc>
        <w:tc>
          <w:tcPr>
            <w:tcW w:w="127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65872" w:rsidRDefault="00F65872">
            <w:pPr>
              <w:spacing w:after="0"/>
              <w:ind w:left="135"/>
              <w:jc w:val="center"/>
            </w:pPr>
          </w:p>
        </w:tc>
        <w:tc>
          <w:tcPr>
            <w:tcW w:w="506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41</w:t>
              </w:r>
              <w:r>
                <w:rPr>
                  <w:rFonts w:ascii="Times New Roman" w:hAnsi="Times New Roman"/>
                  <w:color w:val="0000FF"/>
                  <w:u w:val="single"/>
                </w:rPr>
                <w:t>b</w:t>
              </w:r>
              <w:r w:rsidRPr="00FC2788">
                <w:rPr>
                  <w:rFonts w:ascii="Times New Roman" w:hAnsi="Times New Roman"/>
                  <w:color w:val="0000FF"/>
                  <w:u w:val="single"/>
                  <w:lang w:val="ru-RU"/>
                </w:rPr>
                <w:t>112</w:t>
              </w:r>
            </w:hyperlink>
          </w:p>
        </w:tc>
      </w:tr>
      <w:tr w:rsidR="00F65872" w:rsidTr="00FC2788">
        <w:trPr>
          <w:trHeight w:val="144"/>
          <w:tblCellSpacing w:w="20" w:type="nil"/>
        </w:trPr>
        <w:tc>
          <w:tcPr>
            <w:tcW w:w="4679" w:type="dxa"/>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7 </w:t>
            </w:r>
          </w:p>
        </w:tc>
        <w:tc>
          <w:tcPr>
            <w:tcW w:w="5067" w:type="dxa"/>
            <w:tcMar>
              <w:top w:w="50" w:type="dxa"/>
              <w:left w:w="100" w:type="dxa"/>
            </w:tcMar>
            <w:vAlign w:val="center"/>
          </w:tcPr>
          <w:p w:rsidR="00F65872" w:rsidRDefault="00F65872"/>
        </w:tc>
      </w:tr>
    </w:tbl>
    <w:p w:rsidR="00F65872" w:rsidRDefault="00F65872">
      <w:pPr>
        <w:sectPr w:rsidR="00F65872" w:rsidSect="00FC2788">
          <w:pgSz w:w="16383" w:h="11906" w:orient="landscape"/>
          <w:pgMar w:top="567" w:right="850" w:bottom="142" w:left="1701" w:header="720" w:footer="720" w:gutter="0"/>
          <w:cols w:space="720"/>
        </w:sectPr>
      </w:pPr>
    </w:p>
    <w:p w:rsidR="00F65872" w:rsidRDefault="00F65872">
      <w:pPr>
        <w:sectPr w:rsidR="00F65872">
          <w:pgSz w:w="16383" w:h="11906" w:orient="landscape"/>
          <w:pgMar w:top="1134" w:right="850" w:bottom="1134" w:left="1701" w:header="720" w:footer="720" w:gutter="0"/>
          <w:cols w:space="720"/>
        </w:sectPr>
      </w:pPr>
    </w:p>
    <w:p w:rsidR="00F65872" w:rsidRDefault="00FC2788">
      <w:pPr>
        <w:spacing w:after="0"/>
        <w:ind w:left="120"/>
      </w:pPr>
      <w:bookmarkStart w:id="9" w:name="block-2905067"/>
      <w:bookmarkEnd w:id="8"/>
      <w:r>
        <w:rPr>
          <w:rFonts w:ascii="Times New Roman" w:hAnsi="Times New Roman"/>
          <w:b/>
          <w:color w:val="000000"/>
          <w:sz w:val="28"/>
        </w:rPr>
        <w:lastRenderedPageBreak/>
        <w:t xml:space="preserve"> ПОУРОЧНОЕ ПЛАНИРОВАНИЕ </w:t>
      </w:r>
    </w:p>
    <w:p w:rsidR="00F65872" w:rsidRDefault="00FC278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F65872">
        <w:trPr>
          <w:trHeight w:val="144"/>
          <w:tblCellSpacing w:w="20" w:type="nil"/>
        </w:trPr>
        <w:tc>
          <w:tcPr>
            <w:tcW w:w="378"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3168"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Тема урока </w:t>
            </w:r>
          </w:p>
          <w:p w:rsidR="00F65872" w:rsidRDefault="00F65872">
            <w:pPr>
              <w:spacing w:after="0"/>
              <w:ind w:left="135"/>
            </w:pPr>
          </w:p>
        </w:tc>
        <w:tc>
          <w:tcPr>
            <w:tcW w:w="0" w:type="auto"/>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Дата изучения </w:t>
            </w:r>
          </w:p>
          <w:p w:rsidR="00F65872" w:rsidRDefault="00F65872">
            <w:pPr>
              <w:spacing w:after="0"/>
              <w:ind w:left="135"/>
            </w:pPr>
          </w:p>
        </w:tc>
        <w:tc>
          <w:tcPr>
            <w:tcW w:w="1977"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trPr>
          <w:trHeight w:val="144"/>
          <w:tblCellSpacing w:w="20" w:type="nil"/>
        </w:trPr>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c>
          <w:tcPr>
            <w:tcW w:w="830"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529"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1628"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/88650186</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/886502</w:t>
              </w:r>
              <w:r>
                <w:rPr>
                  <w:rFonts w:ascii="Times New Roman" w:hAnsi="Times New Roman"/>
                  <w:color w:val="0000FF"/>
                  <w:u w:val="single"/>
                </w:rPr>
                <w:t>ee</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/8865041</w:t>
              </w:r>
              <w:r>
                <w:rPr>
                  <w:rFonts w:ascii="Times New Roman" w:hAnsi="Times New Roman"/>
                  <w:color w:val="0000FF"/>
                  <w:u w:val="single"/>
                </w:rPr>
                <w:t>a</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4</w:t>
            </w:r>
          </w:p>
        </w:tc>
        <w:tc>
          <w:tcPr>
            <w:tcW w:w="3168" w:type="dxa"/>
            <w:tcMar>
              <w:top w:w="50" w:type="dxa"/>
              <w:left w:w="100" w:type="dxa"/>
            </w:tcMar>
            <w:vAlign w:val="center"/>
          </w:tcPr>
          <w:p w:rsidR="00F65872" w:rsidRDefault="00FC2788">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/88650528</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5</w:t>
            </w:r>
          </w:p>
        </w:tc>
        <w:tc>
          <w:tcPr>
            <w:tcW w:w="3168" w:type="dxa"/>
            <w:tcMar>
              <w:top w:w="50" w:type="dxa"/>
              <w:left w:w="100" w:type="dxa"/>
            </w:tcMar>
            <w:vAlign w:val="center"/>
          </w:tcPr>
          <w:p w:rsidR="00F65872" w:rsidRDefault="00FC2788">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/88650640</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6</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Первое кругосветное плавание. Карта мира после эпохи Великих </w:t>
            </w:r>
            <w:r w:rsidRPr="00FC2788">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/88650776</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FC2788">
              <w:rPr>
                <w:rFonts w:ascii="Times New Roman" w:hAnsi="Times New Roman"/>
                <w:color w:val="000000"/>
                <w:sz w:val="24"/>
                <w:lang w:val="ru-RU"/>
              </w:rPr>
              <w:t>—</w:t>
            </w:r>
            <w:r>
              <w:rPr>
                <w:rFonts w:ascii="Times New Roman" w:hAnsi="Times New Roman"/>
                <w:color w:val="000000"/>
                <w:sz w:val="24"/>
              </w:rPr>
              <w:t>XIX</w:t>
            </w:r>
            <w:r w:rsidRPr="00FC2788">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/88650924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8</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w:t>
              </w:r>
              <w:r>
                <w:rPr>
                  <w:rFonts w:ascii="Times New Roman" w:hAnsi="Times New Roman"/>
                  <w:color w:val="0000FF"/>
                  <w:u w:val="single"/>
                </w:rPr>
                <w:t>b</w:t>
              </w:r>
              <w:r w:rsidRPr="00FC2788">
                <w:rPr>
                  <w:rFonts w:ascii="Times New Roman" w:hAnsi="Times New Roman"/>
                  <w:color w:val="0000FF"/>
                  <w:u w:val="single"/>
                  <w:lang w:val="ru-RU"/>
                </w:rPr>
                <w:t>04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9</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w:t>
              </w:r>
              <w:r>
                <w:rPr>
                  <w:rFonts w:ascii="Times New Roman" w:hAnsi="Times New Roman"/>
                  <w:color w:val="0000FF"/>
                  <w:u w:val="single"/>
                </w:rPr>
                <w:t>c</w:t>
              </w:r>
              <w:r w:rsidRPr="00FC2788">
                <w:rPr>
                  <w:rFonts w:ascii="Times New Roman" w:hAnsi="Times New Roman"/>
                  <w:color w:val="0000FF"/>
                  <w:u w:val="single"/>
                  <w:lang w:val="ru-RU"/>
                </w:rPr>
                <w:t>26</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10</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w:t>
              </w:r>
              <w:r>
                <w:rPr>
                  <w:rFonts w:ascii="Times New Roman" w:hAnsi="Times New Roman"/>
                  <w:color w:val="0000FF"/>
                  <w:u w:val="single"/>
                </w:rPr>
                <w:t>d</w:t>
              </w:r>
              <w:r w:rsidRPr="00FC2788">
                <w:rPr>
                  <w:rFonts w:ascii="Times New Roman" w:hAnsi="Times New Roman"/>
                  <w:color w:val="0000FF"/>
                  <w:u w:val="single"/>
                  <w:lang w:val="ru-RU"/>
                </w:rPr>
                <w:t>70</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/88650</w:t>
              </w:r>
              <w:r>
                <w:rPr>
                  <w:rFonts w:ascii="Times New Roman" w:hAnsi="Times New Roman"/>
                  <w:color w:val="0000FF"/>
                  <w:u w:val="single"/>
                </w:rPr>
                <w:t>f</w:t>
              </w:r>
              <w:r w:rsidRPr="00FC2788">
                <w:rPr>
                  <w:rFonts w:ascii="Times New Roman" w:hAnsi="Times New Roman"/>
                  <w:color w:val="0000FF"/>
                  <w:u w:val="single"/>
                  <w:lang w:val="ru-RU"/>
                </w:rPr>
                <w:t>0</w:t>
              </w:r>
              <w:r>
                <w:rPr>
                  <w:rFonts w:ascii="Times New Roman" w:hAnsi="Times New Roman"/>
                  <w:color w:val="0000FF"/>
                  <w:u w:val="single"/>
                </w:rPr>
                <w:t>a</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/88651090</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13</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/88651252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/8865139</w:t>
              </w:r>
              <w:r>
                <w:rPr>
                  <w:rFonts w:ascii="Times New Roman" w:hAnsi="Times New Roman"/>
                  <w:color w:val="0000FF"/>
                  <w:u w:val="single"/>
                </w:rPr>
                <w:t>c</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15</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/886514</w:t>
              </w:r>
              <w:r>
                <w:rPr>
                  <w:rFonts w:ascii="Times New Roman" w:hAnsi="Times New Roman"/>
                  <w:color w:val="0000FF"/>
                  <w:u w:val="single"/>
                </w:rPr>
                <w:t>b</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16</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/886516</w:t>
              </w:r>
              <w:r>
                <w:rPr>
                  <w:rFonts w:ascii="Times New Roman" w:hAnsi="Times New Roman"/>
                  <w:color w:val="0000FF"/>
                  <w:u w:val="single"/>
                </w:rPr>
                <w:t>bc</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17</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/886519</w:t>
              </w:r>
              <w:r>
                <w:rPr>
                  <w:rFonts w:ascii="Times New Roman" w:hAnsi="Times New Roman"/>
                  <w:color w:val="0000FF"/>
                  <w:u w:val="single"/>
                </w:rPr>
                <w:t>be</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18</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FC2788">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w:t>
              </w:r>
              <w:r>
                <w:rPr>
                  <w:rFonts w:ascii="Times New Roman" w:hAnsi="Times New Roman"/>
                  <w:color w:val="0000FF"/>
                  <w:u w:val="single"/>
                </w:rPr>
                <w:t>ad</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w:t>
              </w:r>
              <w:r>
                <w:rPr>
                  <w:rFonts w:ascii="Times New Roman" w:hAnsi="Times New Roman"/>
                  <w:color w:val="0000FF"/>
                  <w:u w:val="single"/>
                </w:rPr>
                <w:t>bf</w:t>
              </w:r>
              <w:r w:rsidRPr="00FC2788">
                <w:rPr>
                  <w:rFonts w:ascii="Times New Roman" w:hAnsi="Times New Roman"/>
                  <w:color w:val="0000FF"/>
                  <w:u w:val="single"/>
                  <w:lang w:val="ru-RU"/>
                </w:rPr>
                <w:t>8</w:t>
              </w:r>
            </w:hyperlink>
          </w:p>
        </w:tc>
      </w:tr>
      <w:tr w:rsidR="00F65872">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20</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21</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/88651</w:t>
              </w:r>
              <w:r>
                <w:rPr>
                  <w:rFonts w:ascii="Times New Roman" w:hAnsi="Times New Roman"/>
                  <w:color w:val="0000FF"/>
                  <w:u w:val="single"/>
                </w:rPr>
                <w:t>d</w:t>
              </w:r>
              <w:r w:rsidRPr="00FC2788">
                <w:rPr>
                  <w:rFonts w:ascii="Times New Roman" w:hAnsi="Times New Roman"/>
                  <w:color w:val="0000FF"/>
                  <w:u w:val="single"/>
                  <w:lang w:val="ru-RU"/>
                </w:rPr>
                <w:t>92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22</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/88652008</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23</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/886521</w:t>
              </w:r>
              <w:r>
                <w:rPr>
                  <w:rFonts w:ascii="Times New Roman" w:hAnsi="Times New Roman"/>
                  <w:color w:val="0000FF"/>
                  <w:u w:val="single"/>
                </w:rPr>
                <w:t>c</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24</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Вращение Земли вокруг своей оси. Смена дня и ночи на Земле. </w:t>
            </w:r>
            <w:r w:rsidRPr="00FC2788">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/886522</w:t>
              </w:r>
              <w:r>
                <w:rPr>
                  <w:rFonts w:ascii="Times New Roman" w:hAnsi="Times New Roman"/>
                  <w:color w:val="0000FF"/>
                  <w:u w:val="single"/>
                </w:rPr>
                <w:t>ec</w:t>
              </w:r>
            </w:hyperlink>
          </w:p>
        </w:tc>
      </w:tr>
      <w:tr w:rsidR="00F65872">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26</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/8865240</w:t>
              </w:r>
              <w:r>
                <w:rPr>
                  <w:rFonts w:ascii="Times New Roman" w:hAnsi="Times New Roman"/>
                  <w:color w:val="0000FF"/>
                  <w:u w:val="single"/>
                </w:rPr>
                <w:t>e</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27</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/886525</w:t>
              </w:r>
              <w:r>
                <w:rPr>
                  <w:rFonts w:ascii="Times New Roman" w:hAnsi="Times New Roman"/>
                  <w:color w:val="0000FF"/>
                  <w:u w:val="single"/>
                </w:rPr>
                <w:t>b</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28</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/88652724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29</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FC2788">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/88652972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w:t>
              </w:r>
              <w:r>
                <w:rPr>
                  <w:rFonts w:ascii="Times New Roman" w:hAnsi="Times New Roman"/>
                  <w:color w:val="0000FF"/>
                  <w:u w:val="single"/>
                </w:rPr>
                <w:t>bf</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31</w:t>
            </w:r>
          </w:p>
        </w:tc>
        <w:tc>
          <w:tcPr>
            <w:tcW w:w="3168" w:type="dxa"/>
            <w:tcMar>
              <w:top w:w="50" w:type="dxa"/>
              <w:left w:w="100" w:type="dxa"/>
            </w:tcMar>
            <w:vAlign w:val="center"/>
          </w:tcPr>
          <w:p w:rsidR="00F65872" w:rsidRDefault="00FC2788">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w:t>
              </w:r>
              <w:r>
                <w:rPr>
                  <w:rFonts w:ascii="Times New Roman" w:hAnsi="Times New Roman"/>
                  <w:color w:val="0000FF"/>
                  <w:u w:val="single"/>
                </w:rPr>
                <w:t>d</w:t>
              </w:r>
              <w:r w:rsidRPr="00FC2788">
                <w:rPr>
                  <w:rFonts w:ascii="Times New Roman" w:hAnsi="Times New Roman"/>
                  <w:color w:val="0000FF"/>
                  <w:u w:val="single"/>
                  <w:lang w:val="ru-RU"/>
                </w:rPr>
                <w:t>50</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32</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w:t>
              </w:r>
              <w:r>
                <w:rPr>
                  <w:rFonts w:ascii="Times New Roman" w:hAnsi="Times New Roman"/>
                  <w:color w:val="0000FF"/>
                  <w:u w:val="single"/>
                </w:rPr>
                <w:t>e</w:t>
              </w:r>
              <w:r w:rsidRPr="00FC2788">
                <w:rPr>
                  <w:rFonts w:ascii="Times New Roman" w:hAnsi="Times New Roman"/>
                  <w:color w:val="0000FF"/>
                  <w:u w:val="single"/>
                  <w:lang w:val="ru-RU"/>
                </w:rPr>
                <w:t>68</w:t>
              </w:r>
            </w:hyperlink>
          </w:p>
        </w:tc>
      </w:tr>
      <w:tr w:rsidR="00F65872">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33</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34</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/88652</w:t>
              </w:r>
              <w:r>
                <w:rPr>
                  <w:rFonts w:ascii="Times New Roman" w:hAnsi="Times New Roman"/>
                  <w:color w:val="0000FF"/>
                  <w:u w:val="single"/>
                </w:rPr>
                <w:t>f</w:t>
              </w:r>
              <w:r w:rsidRPr="00FC2788">
                <w:rPr>
                  <w:rFonts w:ascii="Times New Roman" w:hAnsi="Times New Roman"/>
                  <w:color w:val="0000FF"/>
                  <w:u w:val="single"/>
                  <w:lang w:val="ru-RU"/>
                </w:rPr>
                <w:t>9</w:t>
              </w:r>
              <w:r>
                <w:rPr>
                  <w:rFonts w:ascii="Times New Roman" w:hAnsi="Times New Roman"/>
                  <w:color w:val="0000FF"/>
                  <w:u w:val="single"/>
                </w:rPr>
                <w:t>e</w:t>
              </w:r>
            </w:hyperlink>
          </w:p>
        </w:tc>
      </w:tr>
      <w:tr w:rsidR="00F65872">
        <w:trPr>
          <w:trHeight w:val="144"/>
          <w:tblCellSpacing w:w="20" w:type="nil"/>
        </w:trPr>
        <w:tc>
          <w:tcPr>
            <w:tcW w:w="0" w:type="auto"/>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65872" w:rsidRDefault="00F65872"/>
        </w:tc>
      </w:tr>
    </w:tbl>
    <w:p w:rsidR="00F65872" w:rsidRDefault="00F65872">
      <w:pPr>
        <w:sectPr w:rsidR="00F65872">
          <w:pgSz w:w="16383" w:h="11906" w:orient="landscape"/>
          <w:pgMar w:top="1134" w:right="850" w:bottom="1134" w:left="1701" w:header="720" w:footer="720" w:gutter="0"/>
          <w:cols w:space="720"/>
        </w:sectPr>
      </w:pPr>
    </w:p>
    <w:p w:rsidR="00F65872" w:rsidRDefault="00FC278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F65872">
        <w:trPr>
          <w:trHeight w:val="144"/>
          <w:tblCellSpacing w:w="20" w:type="nil"/>
        </w:trPr>
        <w:tc>
          <w:tcPr>
            <w:tcW w:w="378"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3168"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Тема урока </w:t>
            </w:r>
          </w:p>
          <w:p w:rsidR="00F65872" w:rsidRDefault="00F65872">
            <w:pPr>
              <w:spacing w:after="0"/>
              <w:ind w:left="135"/>
            </w:pPr>
          </w:p>
        </w:tc>
        <w:tc>
          <w:tcPr>
            <w:tcW w:w="0" w:type="auto"/>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Дата изучения </w:t>
            </w:r>
          </w:p>
          <w:p w:rsidR="00F65872" w:rsidRDefault="00F65872">
            <w:pPr>
              <w:spacing w:after="0"/>
              <w:ind w:left="135"/>
            </w:pPr>
          </w:p>
        </w:tc>
        <w:tc>
          <w:tcPr>
            <w:tcW w:w="1977"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trPr>
          <w:trHeight w:val="144"/>
          <w:tblCellSpacing w:w="20" w:type="nil"/>
        </w:trPr>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c>
          <w:tcPr>
            <w:tcW w:w="830"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529"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1628"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/886530</w:t>
              </w:r>
              <w:r>
                <w:rPr>
                  <w:rFonts w:ascii="Times New Roman" w:hAnsi="Times New Roman"/>
                  <w:color w:val="0000FF"/>
                  <w:u w:val="single"/>
                </w:rPr>
                <w:t>d</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/886531</w:t>
              </w:r>
              <w:r>
                <w:rPr>
                  <w:rFonts w:ascii="Times New Roman" w:hAnsi="Times New Roman"/>
                  <w:color w:val="0000FF"/>
                  <w:u w:val="single"/>
                </w:rPr>
                <w:t>ec</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/88653502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4</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/886536</w:t>
              </w:r>
              <w:r>
                <w:rPr>
                  <w:rFonts w:ascii="Times New Roman" w:hAnsi="Times New Roman"/>
                  <w:color w:val="0000FF"/>
                  <w:u w:val="single"/>
                </w:rPr>
                <w:t>e</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5</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/88653994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6</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Озёра. Профессия гидролог. </w:t>
            </w:r>
            <w:r w:rsidRPr="00FC2788">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/88653</w:t>
              </w:r>
              <w:r>
                <w:rPr>
                  <w:rFonts w:ascii="Times New Roman" w:hAnsi="Times New Roman"/>
                  <w:color w:val="0000FF"/>
                  <w:u w:val="single"/>
                </w:rPr>
                <w:t>b</w:t>
              </w:r>
              <w:r w:rsidRPr="00FC2788">
                <w:rPr>
                  <w:rFonts w:ascii="Times New Roman" w:hAnsi="Times New Roman"/>
                  <w:color w:val="0000FF"/>
                  <w:u w:val="single"/>
                  <w:lang w:val="ru-RU"/>
                </w:rPr>
                <w:t>2</w:t>
              </w:r>
              <w:r>
                <w:rPr>
                  <w:rFonts w:ascii="Times New Roman" w:hAnsi="Times New Roman"/>
                  <w:color w:val="0000FF"/>
                  <w:u w:val="single"/>
                </w:rPr>
                <w:t>e</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/88653</w:t>
              </w:r>
              <w:r>
                <w:rPr>
                  <w:rFonts w:ascii="Times New Roman" w:hAnsi="Times New Roman"/>
                  <w:color w:val="0000FF"/>
                  <w:u w:val="single"/>
                </w:rPr>
                <w:t>e</w:t>
              </w:r>
              <w:r w:rsidRPr="00FC2788">
                <w:rPr>
                  <w:rFonts w:ascii="Times New Roman" w:hAnsi="Times New Roman"/>
                  <w:color w:val="0000FF"/>
                  <w:u w:val="single"/>
                  <w:lang w:val="ru-RU"/>
                </w:rPr>
                <w:t>12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8</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/88653</w:t>
              </w:r>
              <w:r>
                <w:rPr>
                  <w:rFonts w:ascii="Times New Roman" w:hAnsi="Times New Roman"/>
                  <w:color w:val="0000FF"/>
                  <w:u w:val="single"/>
                </w:rPr>
                <w:t>f</w:t>
              </w:r>
              <w:r w:rsidRPr="00FC2788">
                <w:rPr>
                  <w:rFonts w:ascii="Times New Roman" w:hAnsi="Times New Roman"/>
                  <w:color w:val="0000FF"/>
                  <w:u w:val="single"/>
                  <w:lang w:val="ru-RU"/>
                </w:rPr>
                <w:t>5</w:t>
              </w:r>
              <w:r>
                <w:rPr>
                  <w:rFonts w:ascii="Times New Roman" w:hAnsi="Times New Roman"/>
                  <w:color w:val="0000FF"/>
                  <w:u w:val="single"/>
                </w:rPr>
                <w:t>c</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9</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/88654074</w:t>
              </w:r>
            </w:hyperlink>
          </w:p>
        </w:tc>
      </w:tr>
      <w:tr w:rsidR="00F65872">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10</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/88654466</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/886545</w:t>
              </w:r>
              <w:r>
                <w:rPr>
                  <w:rFonts w:ascii="Times New Roman" w:hAnsi="Times New Roman"/>
                  <w:color w:val="0000FF"/>
                  <w:u w:val="single"/>
                </w:rPr>
                <w:t>c</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F65872" w:rsidRDefault="00FC2788">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/886546</w:t>
              </w:r>
              <w:r>
                <w:rPr>
                  <w:rFonts w:ascii="Times New Roman" w:hAnsi="Times New Roman"/>
                  <w:color w:val="0000FF"/>
                  <w:u w:val="single"/>
                </w:rPr>
                <w:t>e</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14</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/88654844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15</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/886549</w:t>
              </w:r>
              <w:r>
                <w:rPr>
                  <w:rFonts w:ascii="Times New Roman" w:hAnsi="Times New Roman"/>
                  <w:color w:val="0000FF"/>
                  <w:u w:val="single"/>
                </w:rPr>
                <w:t>ca</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16</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w:t>
              </w:r>
              <w:r>
                <w:rPr>
                  <w:rFonts w:ascii="Times New Roman" w:hAnsi="Times New Roman"/>
                  <w:color w:val="0000FF"/>
                  <w:u w:val="single"/>
                </w:rPr>
                <w:t>b</w:t>
              </w:r>
              <w:r w:rsidRPr="00FC2788">
                <w:rPr>
                  <w:rFonts w:ascii="Times New Roman" w:hAnsi="Times New Roman"/>
                  <w:color w:val="0000FF"/>
                  <w:u w:val="single"/>
                  <w:lang w:val="ru-RU"/>
                </w:rPr>
                <w:t>14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17</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w:t>
              </w:r>
              <w:r>
                <w:rPr>
                  <w:rFonts w:ascii="Times New Roman" w:hAnsi="Times New Roman"/>
                  <w:color w:val="0000FF"/>
                  <w:u w:val="single"/>
                </w:rPr>
                <w:t>c</w:t>
              </w:r>
              <w:r w:rsidRPr="00FC2788">
                <w:rPr>
                  <w:rFonts w:ascii="Times New Roman" w:hAnsi="Times New Roman"/>
                  <w:color w:val="0000FF"/>
                  <w:u w:val="single"/>
                  <w:lang w:val="ru-RU"/>
                </w:rPr>
                <w:t>54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18</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/88654</w:t>
              </w:r>
              <w:r>
                <w:rPr>
                  <w:rFonts w:ascii="Times New Roman" w:hAnsi="Times New Roman"/>
                  <w:color w:val="0000FF"/>
                  <w:u w:val="single"/>
                </w:rPr>
                <w:t>f</w:t>
              </w:r>
              <w:r w:rsidRPr="00FC2788">
                <w:rPr>
                  <w:rFonts w:ascii="Times New Roman" w:hAnsi="Times New Roman"/>
                  <w:color w:val="0000FF"/>
                  <w:u w:val="single"/>
                  <w:lang w:val="ru-RU"/>
                </w:rPr>
                <w:t>2</w:t>
              </w:r>
              <w:r>
                <w:rPr>
                  <w:rFonts w:ascii="Times New Roman" w:hAnsi="Times New Roman"/>
                  <w:color w:val="0000FF"/>
                  <w:u w:val="single"/>
                </w:rPr>
                <w:t>e</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19</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/886551</w:t>
              </w:r>
              <w:r>
                <w:rPr>
                  <w:rFonts w:ascii="Times New Roman" w:hAnsi="Times New Roman"/>
                  <w:color w:val="0000FF"/>
                  <w:u w:val="single"/>
                </w:rPr>
                <w:t>a</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20</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Профессия метеоролог. Практическая работа «Анализ </w:t>
            </w:r>
            <w:r w:rsidRPr="00FC2788">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/88655302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/8865541</w:t>
              </w:r>
              <w:r>
                <w:rPr>
                  <w:rFonts w:ascii="Times New Roman" w:hAnsi="Times New Roman"/>
                  <w:color w:val="0000FF"/>
                  <w:u w:val="single"/>
                </w:rPr>
                <w:t>a</w:t>
              </w:r>
            </w:hyperlink>
          </w:p>
        </w:tc>
      </w:tr>
      <w:tr w:rsidR="00F65872">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22</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23</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/88655654</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24</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/886557</w:t>
              </w:r>
              <w:r>
                <w:rPr>
                  <w:rFonts w:ascii="Times New Roman" w:hAnsi="Times New Roman"/>
                  <w:color w:val="0000FF"/>
                  <w:u w:val="single"/>
                </w:rPr>
                <w:t>c</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25</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/88655942</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26</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Жизнь в океане. Изменение </w:t>
            </w:r>
            <w:r w:rsidRPr="00FC2788">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w:t>
              </w:r>
              <w:r>
                <w:rPr>
                  <w:rFonts w:ascii="Times New Roman" w:hAnsi="Times New Roman"/>
                  <w:color w:val="0000FF"/>
                  <w:u w:val="single"/>
                </w:rPr>
                <w:t>af</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w:t>
              </w:r>
              <w:r>
                <w:rPr>
                  <w:rFonts w:ascii="Times New Roman" w:hAnsi="Times New Roman"/>
                  <w:color w:val="0000FF"/>
                  <w:u w:val="single"/>
                </w:rPr>
                <w:t>e</w:t>
              </w:r>
              <w:r w:rsidRPr="00FC2788">
                <w:rPr>
                  <w:rFonts w:ascii="Times New Roman" w:hAnsi="Times New Roman"/>
                  <w:color w:val="0000FF"/>
                  <w:u w:val="single"/>
                  <w:lang w:val="ru-RU"/>
                </w:rPr>
                <w:t>24</w:t>
              </w:r>
            </w:hyperlink>
          </w:p>
        </w:tc>
      </w:tr>
      <w:tr w:rsidR="00F65872">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28</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29</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/88655</w:t>
              </w:r>
              <w:r>
                <w:rPr>
                  <w:rFonts w:ascii="Times New Roman" w:hAnsi="Times New Roman"/>
                  <w:color w:val="0000FF"/>
                  <w:u w:val="single"/>
                </w:rPr>
                <w:t>f</w:t>
              </w:r>
              <w:r w:rsidRPr="00FC2788">
                <w:rPr>
                  <w:rFonts w:ascii="Times New Roman" w:hAnsi="Times New Roman"/>
                  <w:color w:val="0000FF"/>
                  <w:u w:val="single"/>
                  <w:lang w:val="ru-RU"/>
                </w:rPr>
                <w:t>50</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30</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/886560</w:t>
              </w:r>
              <w:r>
                <w:rPr>
                  <w:rFonts w:ascii="Times New Roman" w:hAnsi="Times New Roman"/>
                  <w:color w:val="0000FF"/>
                  <w:u w:val="single"/>
                </w:rPr>
                <w:t>ae</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31</w:t>
            </w:r>
          </w:p>
        </w:tc>
        <w:tc>
          <w:tcPr>
            <w:tcW w:w="3168" w:type="dxa"/>
            <w:tcMar>
              <w:top w:w="50" w:type="dxa"/>
              <w:left w:w="100" w:type="dxa"/>
            </w:tcMar>
            <w:vAlign w:val="center"/>
          </w:tcPr>
          <w:p w:rsidR="00F65872" w:rsidRDefault="00FC2788">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/8865627</w:t>
              </w:r>
              <w:r>
                <w:rPr>
                  <w:rFonts w:ascii="Times New Roman" w:hAnsi="Times New Roman"/>
                  <w:color w:val="0000FF"/>
                  <w:u w:val="single"/>
                </w:rPr>
                <w:t>a</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32</w:t>
            </w:r>
          </w:p>
        </w:tc>
        <w:tc>
          <w:tcPr>
            <w:tcW w:w="3168"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/886563</w:t>
              </w:r>
              <w:r>
                <w:rPr>
                  <w:rFonts w:ascii="Times New Roman" w:hAnsi="Times New Roman"/>
                  <w:color w:val="0000FF"/>
                  <w:u w:val="single"/>
                </w:rPr>
                <w:t>ba</w:t>
              </w:r>
            </w:hyperlink>
          </w:p>
        </w:tc>
      </w:tr>
      <w:tr w:rsidR="00F65872" w:rsidRPr="00063F6B">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33</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65872">
            <w:pPr>
              <w:spacing w:after="0"/>
              <w:ind w:left="135"/>
              <w:jc w:val="center"/>
            </w:pP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/886564</w:t>
              </w:r>
              <w:r>
                <w:rPr>
                  <w:rFonts w:ascii="Times New Roman" w:hAnsi="Times New Roman"/>
                  <w:color w:val="0000FF"/>
                  <w:u w:val="single"/>
                </w:rPr>
                <w:t>dc</w:t>
              </w:r>
            </w:hyperlink>
          </w:p>
        </w:tc>
      </w:tr>
      <w:tr w:rsidR="00F65872">
        <w:trPr>
          <w:trHeight w:val="144"/>
          <w:tblCellSpacing w:w="20" w:type="nil"/>
        </w:trPr>
        <w:tc>
          <w:tcPr>
            <w:tcW w:w="378" w:type="dxa"/>
            <w:tcMar>
              <w:top w:w="50" w:type="dxa"/>
              <w:left w:w="100" w:type="dxa"/>
            </w:tcMar>
            <w:vAlign w:val="center"/>
          </w:tcPr>
          <w:p w:rsidR="00F65872" w:rsidRDefault="00FC2788">
            <w:pPr>
              <w:spacing w:after="0"/>
            </w:pPr>
            <w:r>
              <w:rPr>
                <w:rFonts w:ascii="Times New Roman" w:hAnsi="Times New Roman"/>
                <w:color w:val="000000"/>
                <w:sz w:val="24"/>
              </w:rPr>
              <w:t>34</w:t>
            </w:r>
          </w:p>
        </w:tc>
        <w:tc>
          <w:tcPr>
            <w:tcW w:w="3168"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Резервный урок. Обобщающее </w:t>
            </w:r>
            <w:r w:rsidRPr="00FC2788">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65872" w:rsidRDefault="00F65872">
            <w:pPr>
              <w:spacing w:after="0"/>
              <w:ind w:left="135"/>
              <w:jc w:val="center"/>
            </w:pPr>
          </w:p>
        </w:tc>
        <w:tc>
          <w:tcPr>
            <w:tcW w:w="1155" w:type="dxa"/>
            <w:tcMar>
              <w:top w:w="50" w:type="dxa"/>
              <w:left w:w="100" w:type="dxa"/>
            </w:tcMar>
            <w:vAlign w:val="center"/>
          </w:tcPr>
          <w:p w:rsidR="00F65872" w:rsidRDefault="00F65872">
            <w:pPr>
              <w:spacing w:after="0"/>
              <w:ind w:left="135"/>
            </w:pPr>
          </w:p>
        </w:tc>
        <w:tc>
          <w:tcPr>
            <w:tcW w:w="1977" w:type="dxa"/>
            <w:tcMar>
              <w:top w:w="50" w:type="dxa"/>
              <w:left w:w="100" w:type="dxa"/>
            </w:tcMar>
            <w:vAlign w:val="center"/>
          </w:tcPr>
          <w:p w:rsidR="00F65872" w:rsidRDefault="00F65872">
            <w:pPr>
              <w:spacing w:after="0"/>
              <w:ind w:left="135"/>
            </w:pPr>
          </w:p>
        </w:tc>
      </w:tr>
      <w:tr w:rsidR="00F65872">
        <w:trPr>
          <w:trHeight w:val="144"/>
          <w:tblCellSpacing w:w="20" w:type="nil"/>
        </w:trPr>
        <w:tc>
          <w:tcPr>
            <w:tcW w:w="0" w:type="auto"/>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F65872" w:rsidRDefault="00F65872"/>
        </w:tc>
      </w:tr>
    </w:tbl>
    <w:p w:rsidR="00F65872" w:rsidRDefault="00F65872">
      <w:pPr>
        <w:sectPr w:rsidR="00F65872">
          <w:pgSz w:w="16383" w:h="11906" w:orient="landscape"/>
          <w:pgMar w:top="1134" w:right="850" w:bottom="1134" w:left="1701" w:header="720" w:footer="720" w:gutter="0"/>
          <w:cols w:space="720"/>
        </w:sectPr>
      </w:pPr>
    </w:p>
    <w:p w:rsidR="00F65872" w:rsidRDefault="00FC278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F65872">
        <w:trPr>
          <w:trHeight w:val="144"/>
          <w:tblCellSpacing w:w="20" w:type="nil"/>
        </w:trPr>
        <w:tc>
          <w:tcPr>
            <w:tcW w:w="361"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3432"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Тема урока </w:t>
            </w:r>
          </w:p>
          <w:p w:rsidR="00F65872" w:rsidRDefault="00F65872">
            <w:pPr>
              <w:spacing w:after="0"/>
              <w:ind w:left="135"/>
            </w:pPr>
          </w:p>
        </w:tc>
        <w:tc>
          <w:tcPr>
            <w:tcW w:w="0" w:type="auto"/>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Дата изучения </w:t>
            </w:r>
          </w:p>
          <w:p w:rsidR="00F65872" w:rsidRDefault="00F65872">
            <w:pPr>
              <w:spacing w:after="0"/>
              <w:ind w:left="135"/>
            </w:pPr>
          </w:p>
        </w:tc>
        <w:tc>
          <w:tcPr>
            <w:tcW w:w="1944"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trPr>
          <w:trHeight w:val="144"/>
          <w:tblCellSpacing w:w="20" w:type="nil"/>
        </w:trPr>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c>
          <w:tcPr>
            <w:tcW w:w="802"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496"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1598"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/88656630</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/88656874</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w:t>
            </w:r>
          </w:p>
        </w:tc>
        <w:tc>
          <w:tcPr>
            <w:tcW w:w="3432" w:type="dxa"/>
            <w:tcMar>
              <w:top w:w="50" w:type="dxa"/>
              <w:left w:w="100" w:type="dxa"/>
            </w:tcMar>
            <w:vAlign w:val="center"/>
          </w:tcPr>
          <w:p w:rsidR="00F65872" w:rsidRDefault="00FC2788">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/886569</w:t>
              </w:r>
              <w:r>
                <w:rPr>
                  <w:rFonts w:ascii="Times New Roman" w:hAnsi="Times New Roman"/>
                  <w:color w:val="0000FF"/>
                  <w:u w:val="single"/>
                </w:rPr>
                <w:t>fa</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w:t>
              </w:r>
              <w:r>
                <w:rPr>
                  <w:rFonts w:ascii="Times New Roman" w:hAnsi="Times New Roman"/>
                  <w:color w:val="0000FF"/>
                  <w:u w:val="single"/>
                </w:rPr>
                <w:t>b</w:t>
              </w:r>
              <w:r w:rsidRPr="00FC2788">
                <w:rPr>
                  <w:rFonts w:ascii="Times New Roman" w:hAnsi="Times New Roman"/>
                  <w:color w:val="0000FF"/>
                  <w:u w:val="single"/>
                  <w:lang w:val="ru-RU"/>
                </w:rPr>
                <w:t>1</w:t>
              </w:r>
              <w:r>
                <w:rPr>
                  <w:rFonts w:ascii="Times New Roman" w:hAnsi="Times New Roman"/>
                  <w:color w:val="0000FF"/>
                  <w:u w:val="single"/>
                </w:rPr>
                <w:t>c</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w:t>
              </w:r>
              <w:r>
                <w:rPr>
                  <w:rFonts w:ascii="Times New Roman" w:hAnsi="Times New Roman"/>
                  <w:color w:val="0000FF"/>
                  <w:u w:val="single"/>
                </w:rPr>
                <w:t>d</w:t>
              </w:r>
              <w:r w:rsidRPr="00FC2788">
                <w:rPr>
                  <w:rFonts w:ascii="Times New Roman" w:hAnsi="Times New Roman"/>
                  <w:color w:val="0000FF"/>
                  <w:u w:val="single"/>
                  <w:lang w:val="ru-RU"/>
                </w:rPr>
                <w:t>60</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FC2788">
              <w:rPr>
                <w:rFonts w:ascii="Times New Roman" w:hAnsi="Times New Roman"/>
                <w:color w:val="000000"/>
                <w:sz w:val="24"/>
                <w:lang w:val="ru-RU"/>
              </w:rPr>
              <w:lastRenderedPageBreak/>
              <w:t>тексте"</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w:t>
              </w:r>
              <w:r>
                <w:rPr>
                  <w:rFonts w:ascii="Times New Roman" w:hAnsi="Times New Roman"/>
                  <w:color w:val="0000FF"/>
                  <w:u w:val="single"/>
                </w:rPr>
                <w:t>e</w:t>
              </w:r>
              <w:r w:rsidRPr="00FC2788">
                <w:rPr>
                  <w:rFonts w:ascii="Times New Roman" w:hAnsi="Times New Roman"/>
                  <w:color w:val="0000FF"/>
                  <w:u w:val="single"/>
                  <w:lang w:val="ru-RU"/>
                </w:rPr>
                <w:t>8</w:t>
              </w:r>
              <w:r>
                <w:rPr>
                  <w:rFonts w:ascii="Times New Roman" w:hAnsi="Times New Roman"/>
                  <w:color w:val="0000FF"/>
                  <w:u w:val="single"/>
                </w:rPr>
                <w:t>c</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/88656</w:t>
              </w:r>
              <w:r>
                <w:rPr>
                  <w:rFonts w:ascii="Times New Roman" w:hAnsi="Times New Roman"/>
                  <w:color w:val="0000FF"/>
                  <w:u w:val="single"/>
                </w:rPr>
                <w:t>f</w:t>
              </w:r>
              <w:r w:rsidRPr="00FC2788">
                <w:rPr>
                  <w:rFonts w:ascii="Times New Roman" w:hAnsi="Times New Roman"/>
                  <w:color w:val="0000FF"/>
                  <w:u w:val="single"/>
                  <w:lang w:val="ru-RU"/>
                </w:rPr>
                <w:t>9</w:t>
              </w:r>
              <w:r>
                <w:rPr>
                  <w:rFonts w:ascii="Times New Roman" w:hAnsi="Times New Roman"/>
                  <w:color w:val="0000FF"/>
                  <w:u w:val="single"/>
                </w:rPr>
                <w:t>a</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8</w:t>
            </w:r>
          </w:p>
        </w:tc>
        <w:tc>
          <w:tcPr>
            <w:tcW w:w="3432" w:type="dxa"/>
            <w:tcMar>
              <w:top w:w="50" w:type="dxa"/>
              <w:left w:w="100" w:type="dxa"/>
            </w:tcMar>
            <w:vAlign w:val="center"/>
          </w:tcPr>
          <w:p w:rsidR="00F65872" w:rsidRDefault="00FC2788">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/886570</w:t>
              </w:r>
              <w:r>
                <w:rPr>
                  <w:rFonts w:ascii="Times New Roman" w:hAnsi="Times New Roman"/>
                  <w:color w:val="0000FF"/>
                  <w:u w:val="single"/>
                </w:rPr>
                <w:t>b</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9</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/88657288</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10</w:t>
            </w:r>
          </w:p>
        </w:tc>
        <w:tc>
          <w:tcPr>
            <w:tcW w:w="3432" w:type="dxa"/>
            <w:tcMar>
              <w:top w:w="50" w:type="dxa"/>
              <w:left w:w="100" w:type="dxa"/>
            </w:tcMar>
            <w:vAlign w:val="center"/>
          </w:tcPr>
          <w:p w:rsidR="00F65872" w:rsidRDefault="00FC2788">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/88657440</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/8865759</w:t>
              </w:r>
              <w:r>
                <w:rPr>
                  <w:rFonts w:ascii="Times New Roman" w:hAnsi="Times New Roman"/>
                  <w:color w:val="0000FF"/>
                  <w:u w:val="single"/>
                </w:rPr>
                <w:t>e</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13</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/886576</w:t>
              </w:r>
              <w:r>
                <w:rPr>
                  <w:rFonts w:ascii="Times New Roman" w:hAnsi="Times New Roman"/>
                  <w:color w:val="0000FF"/>
                  <w:u w:val="single"/>
                </w:rPr>
                <w:t>de</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14</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FC2788">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/88657800</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w:t>
              </w:r>
              <w:r>
                <w:rPr>
                  <w:rFonts w:ascii="Times New Roman" w:hAnsi="Times New Roman"/>
                  <w:color w:val="0000FF"/>
                  <w:u w:val="single"/>
                </w:rPr>
                <w:t>b</w:t>
              </w:r>
              <w:r w:rsidRPr="00FC2788">
                <w:rPr>
                  <w:rFonts w:ascii="Times New Roman" w:hAnsi="Times New Roman"/>
                  <w:color w:val="0000FF"/>
                  <w:u w:val="single"/>
                  <w:lang w:val="ru-RU"/>
                </w:rPr>
                <w:t>3</w:t>
              </w:r>
              <w:r>
                <w:rPr>
                  <w:rFonts w:ascii="Times New Roman" w:hAnsi="Times New Roman"/>
                  <w:color w:val="0000FF"/>
                  <w:u w:val="single"/>
                </w:rPr>
                <w:t>e</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16</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w:t>
              </w:r>
              <w:r>
                <w:rPr>
                  <w:rFonts w:ascii="Times New Roman" w:hAnsi="Times New Roman"/>
                  <w:color w:val="0000FF"/>
                  <w:u w:val="single"/>
                </w:rPr>
                <w:t>ca</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17</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/88658444</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18</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/886586</w:t>
              </w:r>
              <w:r>
                <w:rPr>
                  <w:rFonts w:ascii="Times New Roman" w:hAnsi="Times New Roman"/>
                  <w:color w:val="0000FF"/>
                  <w:u w:val="single"/>
                </w:rPr>
                <w:t>c</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19</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/88657</w:t>
              </w:r>
              <w:r>
                <w:rPr>
                  <w:rFonts w:ascii="Times New Roman" w:hAnsi="Times New Roman"/>
                  <w:color w:val="0000FF"/>
                  <w:u w:val="single"/>
                </w:rPr>
                <w:t>f</w:t>
              </w:r>
              <w:r w:rsidRPr="00FC2788">
                <w:rPr>
                  <w:rFonts w:ascii="Times New Roman" w:hAnsi="Times New Roman"/>
                  <w:color w:val="0000FF"/>
                  <w:u w:val="single"/>
                  <w:lang w:val="ru-RU"/>
                </w:rPr>
                <w:t>94</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20</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/886587</w:t>
              </w:r>
              <w:r>
                <w:rPr>
                  <w:rFonts w:ascii="Times New Roman" w:hAnsi="Times New Roman"/>
                  <w:color w:val="0000FF"/>
                  <w:u w:val="single"/>
                </w:rPr>
                <w:t>f</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21</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Жизнь в океане. Основные районы рыболовства. Экологические </w:t>
            </w:r>
            <w:r w:rsidRPr="00FC2788">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/88658</w:t>
              </w:r>
              <w:r>
                <w:rPr>
                  <w:rFonts w:ascii="Times New Roman" w:hAnsi="Times New Roman"/>
                  <w:color w:val="0000FF"/>
                  <w:u w:val="single"/>
                </w:rPr>
                <w:t>f</w:t>
              </w:r>
              <w:r w:rsidRPr="00FC2788">
                <w:rPr>
                  <w:rFonts w:ascii="Times New Roman" w:hAnsi="Times New Roman"/>
                  <w:color w:val="0000FF"/>
                  <w:u w:val="single"/>
                  <w:lang w:val="ru-RU"/>
                </w:rPr>
                <w:t>52</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/886590</w:t>
              </w:r>
              <w:r>
                <w:rPr>
                  <w:rFonts w:ascii="Times New Roman" w:hAnsi="Times New Roman"/>
                  <w:color w:val="0000FF"/>
                  <w:u w:val="single"/>
                </w:rPr>
                <w:t>ce</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23</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/88659272</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24</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/8865939</w:t>
              </w:r>
              <w:r>
                <w:rPr>
                  <w:rFonts w:ascii="Times New Roman" w:hAnsi="Times New Roman"/>
                  <w:color w:val="0000FF"/>
                  <w:u w:val="single"/>
                </w:rPr>
                <w:t>e</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25</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26</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/88659538</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/88659664</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28</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/886597</w:t>
              </w:r>
              <w:r>
                <w:rPr>
                  <w:rFonts w:ascii="Times New Roman" w:hAnsi="Times New Roman"/>
                  <w:color w:val="0000FF"/>
                  <w:u w:val="single"/>
                </w:rPr>
                <w:t>ae</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29</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/886599</w:t>
              </w:r>
              <w:r>
                <w:rPr>
                  <w:rFonts w:ascii="Times New Roman" w:hAnsi="Times New Roman"/>
                  <w:color w:val="0000FF"/>
                  <w:u w:val="single"/>
                </w:rPr>
                <w:t>d</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30</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w:t>
              </w:r>
              <w:r>
                <w:rPr>
                  <w:rFonts w:ascii="Times New Roman" w:hAnsi="Times New Roman"/>
                  <w:color w:val="0000FF"/>
                  <w:u w:val="single"/>
                </w:rPr>
                <w:t>b</w:t>
              </w:r>
              <w:r w:rsidRPr="00FC2788">
                <w:rPr>
                  <w:rFonts w:ascii="Times New Roman" w:hAnsi="Times New Roman"/>
                  <w:color w:val="0000FF"/>
                  <w:u w:val="single"/>
                  <w:lang w:val="ru-RU"/>
                </w:rPr>
                <w:t>28</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31</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/88659</w:t>
              </w:r>
              <w:r>
                <w:rPr>
                  <w:rFonts w:ascii="Times New Roman" w:hAnsi="Times New Roman"/>
                  <w:color w:val="0000FF"/>
                  <w:u w:val="single"/>
                </w:rPr>
                <w:t>f</w:t>
              </w:r>
              <w:r w:rsidRPr="00FC2788">
                <w:rPr>
                  <w:rFonts w:ascii="Times New Roman" w:hAnsi="Times New Roman"/>
                  <w:color w:val="0000FF"/>
                  <w:u w:val="single"/>
                  <w:lang w:val="ru-RU"/>
                </w:rPr>
                <w:t>24</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32</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a</w:t>
              </w:r>
              <w:r w:rsidRPr="00FC2788">
                <w:rPr>
                  <w:rFonts w:ascii="Times New Roman" w:hAnsi="Times New Roman"/>
                  <w:color w:val="0000FF"/>
                  <w:u w:val="single"/>
                  <w:lang w:val="ru-RU"/>
                </w:rPr>
                <w:t>4</w:t>
              </w:r>
              <w:r>
                <w:rPr>
                  <w:rFonts w:ascii="Times New Roman" w:hAnsi="Times New Roman"/>
                  <w:color w:val="0000FF"/>
                  <w:u w:val="single"/>
                </w:rPr>
                <w:t>ce</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33</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Африка. Крупнейшие по </w:t>
            </w:r>
            <w:r w:rsidRPr="00FC2788">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a</w:t>
              </w:r>
              <w:r w:rsidRPr="00FC2788">
                <w:rPr>
                  <w:rFonts w:ascii="Times New Roman" w:hAnsi="Times New Roman"/>
                  <w:color w:val="0000FF"/>
                  <w:u w:val="single"/>
                  <w:lang w:val="ru-RU"/>
                </w:rPr>
                <w:t>62</w:t>
              </w:r>
              <w:r>
                <w:rPr>
                  <w:rFonts w:ascii="Times New Roman" w:hAnsi="Times New Roman"/>
                  <w:color w:val="0000FF"/>
                  <w:u w:val="single"/>
                </w:rPr>
                <w:t>c</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ab</w:t>
              </w:r>
              <w:r w:rsidRPr="00FC2788">
                <w:rPr>
                  <w:rFonts w:ascii="Times New Roman" w:hAnsi="Times New Roman"/>
                  <w:color w:val="0000FF"/>
                  <w:u w:val="single"/>
                  <w:lang w:val="ru-RU"/>
                </w:rPr>
                <w:t>2</w:t>
              </w:r>
              <w:r>
                <w:rPr>
                  <w:rFonts w:ascii="Times New Roman" w:hAnsi="Times New Roman"/>
                  <w:color w:val="0000FF"/>
                  <w:u w:val="single"/>
                </w:rPr>
                <w:t>c</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35</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b</w:t>
              </w:r>
              <w:r w:rsidRPr="00FC2788">
                <w:rPr>
                  <w:rFonts w:ascii="Times New Roman" w:hAnsi="Times New Roman"/>
                  <w:color w:val="0000FF"/>
                  <w:u w:val="single"/>
                  <w:lang w:val="ru-RU"/>
                </w:rPr>
                <w:t>72</w:t>
              </w:r>
              <w:r>
                <w:rPr>
                  <w:rFonts w:ascii="Times New Roman" w:hAnsi="Times New Roman"/>
                  <w:color w:val="0000FF"/>
                  <w:u w:val="single"/>
                </w:rPr>
                <w:t>a</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36</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a</w:t>
              </w:r>
              <w:r w:rsidRPr="00FC2788">
                <w:rPr>
                  <w:rFonts w:ascii="Times New Roman" w:hAnsi="Times New Roman"/>
                  <w:color w:val="0000FF"/>
                  <w:u w:val="single"/>
                  <w:lang w:val="ru-RU"/>
                </w:rPr>
                <w:t>79</w:t>
              </w:r>
              <w:r>
                <w:rPr>
                  <w:rFonts w:ascii="Times New Roman" w:hAnsi="Times New Roman"/>
                  <w:color w:val="0000FF"/>
                  <w:u w:val="single"/>
                </w:rPr>
                <w:t>e</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37</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ac</w:t>
              </w:r>
              <w:r w:rsidRPr="00FC2788">
                <w:rPr>
                  <w:rFonts w:ascii="Times New Roman" w:hAnsi="Times New Roman"/>
                  <w:color w:val="0000FF"/>
                  <w:u w:val="single"/>
                  <w:lang w:val="ru-RU"/>
                </w:rPr>
                <w:t>76</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38</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b</w:t>
              </w:r>
              <w:r w:rsidRPr="00FC2788">
                <w:rPr>
                  <w:rFonts w:ascii="Times New Roman" w:hAnsi="Times New Roman"/>
                  <w:color w:val="0000FF"/>
                  <w:u w:val="single"/>
                  <w:lang w:val="ru-RU"/>
                </w:rPr>
                <w:t>932</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39</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a</w:t>
              </w:r>
              <w:r w:rsidRPr="00FC2788">
                <w:rPr>
                  <w:rFonts w:ascii="Times New Roman" w:hAnsi="Times New Roman"/>
                  <w:color w:val="0000FF"/>
                  <w:u w:val="single"/>
                  <w:lang w:val="ru-RU"/>
                </w:rPr>
                <w:t>97</w:t>
              </w:r>
              <w:r>
                <w:rPr>
                  <w:rFonts w:ascii="Times New Roman" w:hAnsi="Times New Roman"/>
                  <w:color w:val="0000FF"/>
                  <w:u w:val="single"/>
                </w:rPr>
                <w:t>e</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40</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Австралия и Океания. Население. Политическая карта. Изменение </w:t>
            </w:r>
            <w:r w:rsidRPr="00FC2788">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ad</w:t>
              </w:r>
              <w:r w:rsidRPr="00FC2788">
                <w:rPr>
                  <w:rFonts w:ascii="Times New Roman" w:hAnsi="Times New Roman"/>
                  <w:color w:val="0000FF"/>
                  <w:u w:val="single"/>
                  <w:lang w:val="ru-RU"/>
                </w:rPr>
                <w:t>98</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ba</w:t>
              </w:r>
              <w:r w:rsidRPr="00FC2788">
                <w:rPr>
                  <w:rFonts w:ascii="Times New Roman" w:hAnsi="Times New Roman"/>
                  <w:color w:val="0000FF"/>
                  <w:u w:val="single"/>
                  <w:lang w:val="ru-RU"/>
                </w:rPr>
                <w:t>86</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42</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43</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44</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45</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bba</w:t>
              </w:r>
              <w:r w:rsidRPr="00FC2788">
                <w:rPr>
                  <w:rFonts w:ascii="Times New Roman" w:hAnsi="Times New Roman"/>
                  <w:color w:val="0000FF"/>
                  <w:u w:val="single"/>
                  <w:lang w:val="ru-RU"/>
                </w:rPr>
                <w:t>8</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46</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47</w:t>
            </w:r>
          </w:p>
        </w:tc>
        <w:tc>
          <w:tcPr>
            <w:tcW w:w="3432" w:type="dxa"/>
            <w:tcMar>
              <w:top w:w="50" w:type="dxa"/>
              <w:left w:w="100" w:type="dxa"/>
            </w:tcMar>
            <w:vAlign w:val="center"/>
          </w:tcPr>
          <w:p w:rsidR="00F65872" w:rsidRDefault="00FC2788">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be</w:t>
              </w:r>
              <w:r w:rsidRPr="00FC2788">
                <w:rPr>
                  <w:rFonts w:ascii="Times New Roman" w:hAnsi="Times New Roman"/>
                  <w:color w:val="0000FF"/>
                  <w:u w:val="single"/>
                  <w:lang w:val="ru-RU"/>
                </w:rPr>
                <w:t>6</w:t>
              </w:r>
              <w:r>
                <w:rPr>
                  <w:rFonts w:ascii="Times New Roman" w:hAnsi="Times New Roman"/>
                  <w:color w:val="0000FF"/>
                  <w:u w:val="single"/>
                </w:rPr>
                <w:t>e</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48</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Северная Америка. Основные </w:t>
            </w:r>
            <w:r w:rsidRPr="00FC2788">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c</w:t>
              </w:r>
              <w:r w:rsidRPr="00FC2788">
                <w:rPr>
                  <w:rFonts w:ascii="Times New Roman" w:hAnsi="Times New Roman"/>
                  <w:color w:val="0000FF"/>
                  <w:u w:val="single"/>
                  <w:lang w:val="ru-RU"/>
                </w:rPr>
                <w:t>4</w:t>
              </w:r>
              <w:r>
                <w:rPr>
                  <w:rFonts w:ascii="Times New Roman" w:hAnsi="Times New Roman"/>
                  <w:color w:val="0000FF"/>
                  <w:u w:val="single"/>
                </w:rPr>
                <w:t>d</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50</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ca</w:t>
              </w:r>
              <w:r w:rsidRPr="00FC2788">
                <w:rPr>
                  <w:rFonts w:ascii="Times New Roman" w:hAnsi="Times New Roman"/>
                  <w:color w:val="0000FF"/>
                  <w:u w:val="single"/>
                  <w:lang w:val="ru-RU"/>
                </w:rPr>
                <w:t>6</w:t>
              </w:r>
              <w:r>
                <w:rPr>
                  <w:rFonts w:ascii="Times New Roman" w:hAnsi="Times New Roman"/>
                  <w:color w:val="0000FF"/>
                  <w:u w:val="single"/>
                </w:rPr>
                <w:t>c</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51</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52</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53</w:t>
            </w:r>
          </w:p>
        </w:tc>
        <w:tc>
          <w:tcPr>
            <w:tcW w:w="3432" w:type="dxa"/>
            <w:tcMar>
              <w:top w:w="50" w:type="dxa"/>
              <w:left w:w="100" w:type="dxa"/>
            </w:tcMar>
            <w:vAlign w:val="center"/>
          </w:tcPr>
          <w:p w:rsidR="00F65872" w:rsidRDefault="00FC2788">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bfb</w:t>
              </w:r>
              <w:r w:rsidRPr="00FC2788">
                <w:rPr>
                  <w:rFonts w:ascii="Times New Roman" w:hAnsi="Times New Roman"/>
                  <w:color w:val="0000FF"/>
                  <w:u w:val="single"/>
                  <w:lang w:val="ru-RU"/>
                </w:rPr>
                <w:t>8</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54</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c</w:t>
              </w:r>
              <w:r w:rsidRPr="00FC2788">
                <w:rPr>
                  <w:rFonts w:ascii="Times New Roman" w:hAnsi="Times New Roman"/>
                  <w:color w:val="0000FF"/>
                  <w:u w:val="single"/>
                  <w:lang w:val="ru-RU"/>
                </w:rPr>
                <w:t>0</w:t>
              </w:r>
              <w:r>
                <w:rPr>
                  <w:rFonts w:ascii="Times New Roman" w:hAnsi="Times New Roman"/>
                  <w:color w:val="0000FF"/>
                  <w:u w:val="single"/>
                </w:rPr>
                <w:t>d</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55</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c</w:t>
              </w:r>
              <w:r w:rsidRPr="00FC2788">
                <w:rPr>
                  <w:rFonts w:ascii="Times New Roman" w:hAnsi="Times New Roman"/>
                  <w:color w:val="0000FF"/>
                  <w:u w:val="single"/>
                  <w:lang w:val="ru-RU"/>
                </w:rPr>
                <w:t>620</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56</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Евразия. Основные черты </w:t>
            </w:r>
            <w:r w:rsidRPr="00FC2788">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c</w:t>
              </w:r>
              <w:r w:rsidRPr="00FC2788">
                <w:rPr>
                  <w:rFonts w:ascii="Times New Roman" w:hAnsi="Times New Roman"/>
                  <w:color w:val="0000FF"/>
                  <w:u w:val="single"/>
                  <w:lang w:val="ru-RU"/>
                </w:rPr>
                <w:t>7</w:t>
              </w:r>
              <w:r>
                <w:rPr>
                  <w:rFonts w:ascii="Times New Roman" w:hAnsi="Times New Roman"/>
                  <w:color w:val="0000FF"/>
                  <w:u w:val="single"/>
                </w:rPr>
                <w:t>b</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58</w:t>
            </w:r>
          </w:p>
        </w:tc>
        <w:tc>
          <w:tcPr>
            <w:tcW w:w="3432" w:type="dxa"/>
            <w:tcMar>
              <w:top w:w="50" w:type="dxa"/>
              <w:left w:w="100" w:type="dxa"/>
            </w:tcMar>
            <w:vAlign w:val="center"/>
          </w:tcPr>
          <w:p w:rsidR="00F65872" w:rsidRDefault="00FC2788">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cbac</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59</w:t>
            </w:r>
          </w:p>
        </w:tc>
        <w:tc>
          <w:tcPr>
            <w:tcW w:w="3432" w:type="dxa"/>
            <w:tcMar>
              <w:top w:w="50" w:type="dxa"/>
              <w:left w:w="100" w:type="dxa"/>
            </w:tcMar>
            <w:vAlign w:val="center"/>
          </w:tcPr>
          <w:p w:rsidR="00F65872" w:rsidRDefault="00FC2788">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d</w:t>
              </w:r>
              <w:r w:rsidRPr="00FC2788">
                <w:rPr>
                  <w:rFonts w:ascii="Times New Roman" w:hAnsi="Times New Roman"/>
                  <w:color w:val="0000FF"/>
                  <w:u w:val="single"/>
                  <w:lang w:val="ru-RU"/>
                </w:rPr>
                <w:t>2</w:t>
              </w:r>
              <w:r>
                <w:rPr>
                  <w:rFonts w:ascii="Times New Roman" w:hAnsi="Times New Roman"/>
                  <w:color w:val="0000FF"/>
                  <w:u w:val="single"/>
                </w:rPr>
                <w:t>e</w:t>
              </w:r>
              <w:r w:rsidRPr="00FC2788">
                <w:rPr>
                  <w:rFonts w:ascii="Times New Roman" w:hAnsi="Times New Roman"/>
                  <w:color w:val="0000FF"/>
                  <w:u w:val="single"/>
                  <w:lang w:val="ru-RU"/>
                </w:rPr>
                <w:t>6</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60</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61</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cf</w:t>
              </w:r>
              <w:r w:rsidRPr="00FC2788">
                <w:rPr>
                  <w:rFonts w:ascii="Times New Roman" w:hAnsi="Times New Roman"/>
                  <w:color w:val="0000FF"/>
                  <w:u w:val="single"/>
                  <w:lang w:val="ru-RU"/>
                </w:rPr>
                <w:t>30</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62</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63</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FC2788">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d</w:t>
              </w:r>
              <w:r w:rsidRPr="00FC2788">
                <w:rPr>
                  <w:rFonts w:ascii="Times New Roman" w:hAnsi="Times New Roman"/>
                  <w:color w:val="0000FF"/>
                  <w:u w:val="single"/>
                  <w:lang w:val="ru-RU"/>
                </w:rPr>
                <w:t>4</w:t>
              </w:r>
              <w:r>
                <w:rPr>
                  <w:rFonts w:ascii="Times New Roman" w:hAnsi="Times New Roman"/>
                  <w:color w:val="0000FF"/>
                  <w:u w:val="single"/>
                </w:rPr>
                <w:t>b</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d</w:t>
              </w:r>
              <w:r w:rsidRPr="00FC2788">
                <w:rPr>
                  <w:rFonts w:ascii="Times New Roman" w:hAnsi="Times New Roman"/>
                  <w:color w:val="0000FF"/>
                  <w:u w:val="single"/>
                  <w:lang w:val="ru-RU"/>
                </w:rPr>
                <w:t>6</w:t>
              </w:r>
              <w:r>
                <w:rPr>
                  <w:rFonts w:ascii="Times New Roman" w:hAnsi="Times New Roman"/>
                  <w:color w:val="0000FF"/>
                  <w:u w:val="single"/>
                </w:rPr>
                <w:t>ba</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65</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d</w:t>
              </w:r>
              <w:r w:rsidRPr="00FC2788">
                <w:rPr>
                  <w:rFonts w:ascii="Times New Roman" w:hAnsi="Times New Roman"/>
                  <w:color w:val="0000FF"/>
                  <w:u w:val="single"/>
                  <w:lang w:val="ru-RU"/>
                </w:rPr>
                <w:t>7</w:t>
              </w:r>
              <w:r>
                <w:rPr>
                  <w:rFonts w:ascii="Times New Roman" w:hAnsi="Times New Roman"/>
                  <w:color w:val="0000FF"/>
                  <w:u w:val="single"/>
                </w:rPr>
                <w:t>fa</w:t>
              </w:r>
            </w:hyperlink>
          </w:p>
        </w:tc>
      </w:tr>
      <w:tr w:rsidR="00F65872" w:rsidRPr="00063F6B">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66</w:t>
            </w:r>
          </w:p>
        </w:tc>
        <w:tc>
          <w:tcPr>
            <w:tcW w:w="343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d</w:t>
              </w:r>
              <w:r w:rsidRPr="00FC2788">
                <w:rPr>
                  <w:rFonts w:ascii="Times New Roman" w:hAnsi="Times New Roman"/>
                  <w:color w:val="0000FF"/>
                  <w:u w:val="single"/>
                  <w:lang w:val="ru-RU"/>
                </w:rPr>
                <w:t>962</w:t>
              </w:r>
            </w:hyperlink>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67</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65872">
            <w:pPr>
              <w:spacing w:after="0"/>
              <w:ind w:left="135"/>
              <w:jc w:val="center"/>
            </w:pP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trPr>
          <w:trHeight w:val="144"/>
          <w:tblCellSpacing w:w="20" w:type="nil"/>
        </w:trPr>
        <w:tc>
          <w:tcPr>
            <w:tcW w:w="361" w:type="dxa"/>
            <w:tcMar>
              <w:top w:w="50" w:type="dxa"/>
              <w:left w:w="100" w:type="dxa"/>
            </w:tcMar>
            <w:vAlign w:val="center"/>
          </w:tcPr>
          <w:p w:rsidR="00F65872" w:rsidRDefault="00FC2788">
            <w:pPr>
              <w:spacing w:after="0"/>
            </w:pPr>
            <w:r>
              <w:rPr>
                <w:rFonts w:ascii="Times New Roman" w:hAnsi="Times New Roman"/>
                <w:color w:val="000000"/>
                <w:sz w:val="24"/>
              </w:rPr>
              <w:t>68</w:t>
            </w:r>
          </w:p>
        </w:tc>
        <w:tc>
          <w:tcPr>
            <w:tcW w:w="343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F65872" w:rsidRDefault="00F65872">
            <w:pPr>
              <w:spacing w:after="0"/>
              <w:ind w:left="135"/>
              <w:jc w:val="center"/>
            </w:pPr>
          </w:p>
        </w:tc>
        <w:tc>
          <w:tcPr>
            <w:tcW w:w="1128" w:type="dxa"/>
            <w:tcMar>
              <w:top w:w="50" w:type="dxa"/>
              <w:left w:w="100" w:type="dxa"/>
            </w:tcMar>
            <w:vAlign w:val="center"/>
          </w:tcPr>
          <w:p w:rsidR="00F65872" w:rsidRDefault="00F65872">
            <w:pPr>
              <w:spacing w:after="0"/>
              <w:ind w:left="135"/>
            </w:pPr>
          </w:p>
        </w:tc>
        <w:tc>
          <w:tcPr>
            <w:tcW w:w="1944" w:type="dxa"/>
            <w:tcMar>
              <w:top w:w="50" w:type="dxa"/>
              <w:left w:w="100" w:type="dxa"/>
            </w:tcMar>
            <w:vAlign w:val="center"/>
          </w:tcPr>
          <w:p w:rsidR="00F65872" w:rsidRDefault="00F65872">
            <w:pPr>
              <w:spacing w:after="0"/>
              <w:ind w:left="135"/>
            </w:pPr>
          </w:p>
        </w:tc>
      </w:tr>
      <w:tr w:rsidR="00F65872">
        <w:trPr>
          <w:trHeight w:val="144"/>
          <w:tblCellSpacing w:w="20" w:type="nil"/>
        </w:trPr>
        <w:tc>
          <w:tcPr>
            <w:tcW w:w="0" w:type="auto"/>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F65872" w:rsidRDefault="00F65872"/>
        </w:tc>
      </w:tr>
    </w:tbl>
    <w:p w:rsidR="00F65872" w:rsidRDefault="00F65872">
      <w:pPr>
        <w:sectPr w:rsidR="00F65872">
          <w:pgSz w:w="16383" w:h="11906" w:orient="landscape"/>
          <w:pgMar w:top="1134" w:right="850" w:bottom="1134" w:left="1701" w:header="720" w:footer="720" w:gutter="0"/>
          <w:cols w:space="720"/>
        </w:sectPr>
      </w:pPr>
    </w:p>
    <w:p w:rsidR="00F65872" w:rsidRDefault="00FC278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F65872">
        <w:trPr>
          <w:trHeight w:val="144"/>
          <w:tblCellSpacing w:w="20" w:type="nil"/>
        </w:trPr>
        <w:tc>
          <w:tcPr>
            <w:tcW w:w="333"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3872"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Тема урока </w:t>
            </w:r>
          </w:p>
          <w:p w:rsidR="00F65872" w:rsidRDefault="00F65872">
            <w:pPr>
              <w:spacing w:after="0"/>
              <w:ind w:left="135"/>
            </w:pPr>
          </w:p>
        </w:tc>
        <w:tc>
          <w:tcPr>
            <w:tcW w:w="0" w:type="auto"/>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Дата изучения </w:t>
            </w:r>
          </w:p>
          <w:p w:rsidR="00F65872" w:rsidRDefault="00F65872">
            <w:pPr>
              <w:spacing w:after="0"/>
              <w:ind w:left="135"/>
            </w:pPr>
          </w:p>
        </w:tc>
        <w:tc>
          <w:tcPr>
            <w:tcW w:w="1889"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trPr>
          <w:trHeight w:val="144"/>
          <w:tblCellSpacing w:w="20" w:type="nil"/>
        </w:trPr>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c>
          <w:tcPr>
            <w:tcW w:w="756"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441"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1546"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FC2788">
              <w:rPr>
                <w:rFonts w:ascii="Times New Roman" w:hAnsi="Times New Roman"/>
                <w:color w:val="000000"/>
                <w:sz w:val="24"/>
                <w:lang w:val="ru-RU"/>
              </w:rPr>
              <w:t>—</w:t>
            </w:r>
            <w:r>
              <w:rPr>
                <w:rFonts w:ascii="Times New Roman" w:hAnsi="Times New Roman"/>
                <w:color w:val="000000"/>
                <w:sz w:val="24"/>
              </w:rPr>
              <w:t>XVI</w:t>
            </w:r>
            <w:r w:rsidRPr="00FC2788">
              <w:rPr>
                <w:rFonts w:ascii="Times New Roman" w:hAnsi="Times New Roman"/>
                <w:color w:val="000000"/>
                <w:sz w:val="24"/>
                <w:lang w:val="ru-RU"/>
              </w:rPr>
              <w:t xml:space="preserve"> вв.</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dc</w:t>
              </w:r>
              <w:r w:rsidRPr="00FC2788">
                <w:rPr>
                  <w:rFonts w:ascii="Times New Roman" w:hAnsi="Times New Roman"/>
                  <w:color w:val="0000FF"/>
                  <w:u w:val="single"/>
                  <w:lang w:val="ru-RU"/>
                </w:rPr>
                <w:t>28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FC2788">
              <w:rPr>
                <w:rFonts w:ascii="Times New Roman" w:hAnsi="Times New Roman"/>
                <w:color w:val="000000"/>
                <w:sz w:val="24"/>
                <w:lang w:val="ru-RU"/>
              </w:rPr>
              <w:t>—</w:t>
            </w:r>
            <w:r>
              <w:rPr>
                <w:rFonts w:ascii="Times New Roman" w:hAnsi="Times New Roman"/>
                <w:color w:val="000000"/>
                <w:sz w:val="24"/>
              </w:rPr>
              <w:t>XIX</w:t>
            </w:r>
            <w:r w:rsidRPr="00FC2788">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e</w:t>
              </w:r>
              <w:r w:rsidRPr="00FC2788">
                <w:rPr>
                  <w:rFonts w:ascii="Times New Roman" w:hAnsi="Times New Roman"/>
                  <w:color w:val="0000FF"/>
                  <w:u w:val="single"/>
                  <w:lang w:val="ru-RU"/>
                </w:rPr>
                <w:t>088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e</w:t>
              </w:r>
              <w:r w:rsidRPr="00FC2788">
                <w:rPr>
                  <w:rFonts w:ascii="Times New Roman" w:hAnsi="Times New Roman"/>
                  <w:color w:val="0000FF"/>
                  <w:u w:val="single"/>
                  <w:lang w:val="ru-RU"/>
                </w:rPr>
                <w:t>254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e</w:t>
              </w:r>
              <w:r w:rsidRPr="00FC2788">
                <w:rPr>
                  <w:rFonts w:ascii="Times New Roman" w:hAnsi="Times New Roman"/>
                  <w:color w:val="0000FF"/>
                  <w:u w:val="single"/>
                  <w:lang w:val="ru-RU"/>
                </w:rPr>
                <w:t>3</w:t>
              </w:r>
              <w:r>
                <w:rPr>
                  <w:rFonts w:ascii="Times New Roman" w:hAnsi="Times New Roman"/>
                  <w:color w:val="0000FF"/>
                  <w:u w:val="single"/>
                </w:rPr>
                <w:t>da</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e</w:t>
              </w:r>
              <w:r w:rsidRPr="00FC2788">
                <w:rPr>
                  <w:rFonts w:ascii="Times New Roman" w:hAnsi="Times New Roman"/>
                  <w:color w:val="0000FF"/>
                  <w:u w:val="single"/>
                  <w:lang w:val="ru-RU"/>
                </w:rPr>
                <w:t>506</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6</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e</w:t>
              </w:r>
              <w:r w:rsidRPr="00FC2788">
                <w:rPr>
                  <w:rFonts w:ascii="Times New Roman" w:hAnsi="Times New Roman"/>
                  <w:color w:val="0000FF"/>
                  <w:u w:val="single"/>
                  <w:lang w:val="ru-RU"/>
                </w:rPr>
                <w:t>68</w:t>
              </w:r>
              <w:r>
                <w:rPr>
                  <w:rFonts w:ascii="Times New Roman" w:hAnsi="Times New Roman"/>
                  <w:color w:val="0000FF"/>
                  <w:u w:val="single"/>
                </w:rPr>
                <w:t>c</w:t>
              </w:r>
            </w:hyperlink>
          </w:p>
        </w:tc>
      </w:tr>
      <w:tr w:rsidR="00F65872">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8</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e</w:t>
              </w:r>
              <w:r w:rsidRPr="00FC2788">
                <w:rPr>
                  <w:rFonts w:ascii="Times New Roman" w:hAnsi="Times New Roman"/>
                  <w:color w:val="0000FF"/>
                  <w:u w:val="single"/>
                  <w:lang w:val="ru-RU"/>
                </w:rPr>
                <w:t>876</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9</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ebe</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10</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ed</w:t>
              </w:r>
              <w:r w:rsidRPr="00FC2788">
                <w:rPr>
                  <w:rFonts w:ascii="Times New Roman" w:hAnsi="Times New Roman"/>
                  <w:color w:val="0000FF"/>
                  <w:u w:val="single"/>
                  <w:lang w:val="ru-RU"/>
                </w:rPr>
                <w:t>94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w:t>
              </w:r>
              <w:r w:rsidRPr="00FC2788">
                <w:rPr>
                  <w:rFonts w:ascii="Times New Roman" w:hAnsi="Times New Roman"/>
                  <w:color w:val="0000FF"/>
                  <w:u w:val="single"/>
                  <w:lang w:val="ru-RU"/>
                </w:rPr>
                <w:t>140</w:t>
              </w:r>
            </w:hyperlink>
          </w:p>
        </w:tc>
      </w:tr>
      <w:tr w:rsidR="00F65872">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13</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FC2788">
              <w:rPr>
                <w:rFonts w:ascii="Times New Roman" w:hAnsi="Times New Roman"/>
                <w:color w:val="000000"/>
                <w:sz w:val="24"/>
                <w:lang w:val="ru-RU"/>
              </w:rPr>
              <w:lastRenderedPageBreak/>
              <w:t>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w:t>
              </w:r>
              <w:r w:rsidRPr="00FC2788">
                <w:rPr>
                  <w:rFonts w:ascii="Times New Roman" w:hAnsi="Times New Roman"/>
                  <w:color w:val="0000FF"/>
                  <w:u w:val="single"/>
                  <w:lang w:val="ru-RU"/>
                </w:rPr>
                <w:t>2</w:t>
              </w:r>
              <w:r>
                <w:rPr>
                  <w:rFonts w:ascii="Times New Roman" w:hAnsi="Times New Roman"/>
                  <w:color w:val="0000FF"/>
                  <w:u w:val="single"/>
                </w:rPr>
                <w:t>b</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w:t>
              </w:r>
              <w:r w:rsidRPr="00FC2788">
                <w:rPr>
                  <w:rFonts w:ascii="Times New Roman" w:hAnsi="Times New Roman"/>
                  <w:color w:val="0000FF"/>
                  <w:u w:val="single"/>
                  <w:lang w:val="ru-RU"/>
                </w:rPr>
                <w:t>410</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15</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w:t>
              </w:r>
              <w:r w:rsidRPr="00FC2788">
                <w:rPr>
                  <w:rFonts w:ascii="Times New Roman" w:hAnsi="Times New Roman"/>
                  <w:color w:val="0000FF"/>
                  <w:u w:val="single"/>
                  <w:lang w:val="ru-RU"/>
                </w:rPr>
                <w:t>5</w:t>
              </w:r>
              <w:r>
                <w:rPr>
                  <w:rFonts w:ascii="Times New Roman" w:hAnsi="Times New Roman"/>
                  <w:color w:val="0000FF"/>
                  <w:u w:val="single"/>
                </w:rPr>
                <w:t>b</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16</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w:t>
              </w:r>
              <w:r w:rsidRPr="00FC2788">
                <w:rPr>
                  <w:rFonts w:ascii="Times New Roman" w:hAnsi="Times New Roman"/>
                  <w:color w:val="0000FF"/>
                  <w:u w:val="single"/>
                  <w:lang w:val="ru-RU"/>
                </w:rPr>
                <w:t>6</w:t>
              </w:r>
              <w:r>
                <w:rPr>
                  <w:rFonts w:ascii="Times New Roman" w:hAnsi="Times New Roman"/>
                  <w:color w:val="0000FF"/>
                  <w:u w:val="single"/>
                </w:rPr>
                <w:t>e</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17</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w:t>
              </w:r>
              <w:r w:rsidRPr="00FC2788">
                <w:rPr>
                  <w:rFonts w:ascii="Times New Roman" w:hAnsi="Times New Roman"/>
                  <w:color w:val="0000FF"/>
                  <w:u w:val="single"/>
                  <w:lang w:val="ru-RU"/>
                </w:rPr>
                <w:t>7</w:t>
              </w:r>
              <w:r>
                <w:rPr>
                  <w:rFonts w:ascii="Times New Roman" w:hAnsi="Times New Roman"/>
                  <w:color w:val="0000FF"/>
                  <w:u w:val="single"/>
                </w:rPr>
                <w:t>f</w:t>
              </w:r>
              <w:r w:rsidRPr="00FC2788">
                <w:rPr>
                  <w:rFonts w:ascii="Times New Roman" w:hAnsi="Times New Roman"/>
                  <w:color w:val="0000FF"/>
                  <w:u w:val="single"/>
                  <w:lang w:val="ru-RU"/>
                </w:rPr>
                <w:t>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18</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w:t>
              </w:r>
              <w:r w:rsidRPr="00FC2788">
                <w:rPr>
                  <w:rFonts w:ascii="Times New Roman" w:hAnsi="Times New Roman"/>
                  <w:color w:val="0000FF"/>
                  <w:u w:val="single"/>
                  <w:lang w:val="ru-RU"/>
                </w:rPr>
                <w:t>91</w:t>
              </w:r>
              <w:r>
                <w:rPr>
                  <w:rFonts w:ascii="Times New Roman" w:hAnsi="Times New Roman"/>
                  <w:color w:val="0000FF"/>
                  <w:u w:val="single"/>
                </w:rPr>
                <w:t>a</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19</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fcf</w:t>
              </w:r>
              <w:r w:rsidRPr="00FC2788">
                <w:rPr>
                  <w:rFonts w:ascii="Times New Roman" w:hAnsi="Times New Roman"/>
                  <w:color w:val="0000FF"/>
                  <w:u w:val="single"/>
                  <w:lang w:val="ru-RU"/>
                </w:rPr>
                <w:t>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20</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FC2788">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fe</w:t>
              </w:r>
              <w:r w:rsidRPr="00FC2788">
                <w:rPr>
                  <w:rFonts w:ascii="Times New Roman" w:hAnsi="Times New Roman"/>
                  <w:color w:val="0000FF"/>
                  <w:u w:val="single"/>
                  <w:lang w:val="ru-RU"/>
                </w:rPr>
                <w:t>4</w:t>
              </w:r>
              <w:r>
                <w:rPr>
                  <w:rFonts w:ascii="Times New Roman" w:hAnsi="Times New Roman"/>
                  <w:color w:val="0000FF"/>
                  <w:u w:val="single"/>
                </w:rPr>
                <w:t>c</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/8865</w:t>
              </w:r>
              <w:r>
                <w:rPr>
                  <w:rFonts w:ascii="Times New Roman" w:hAnsi="Times New Roman"/>
                  <w:color w:val="0000FF"/>
                  <w:u w:val="single"/>
                </w:rPr>
                <w:t>ff</w:t>
              </w:r>
              <w:r w:rsidRPr="00FC2788">
                <w:rPr>
                  <w:rFonts w:ascii="Times New Roman" w:hAnsi="Times New Roman"/>
                  <w:color w:val="0000FF"/>
                  <w:u w:val="single"/>
                  <w:lang w:val="ru-RU"/>
                </w:rPr>
                <w:t>6</w:t>
              </w:r>
              <w:r>
                <w:rPr>
                  <w:rFonts w:ascii="Times New Roman" w:hAnsi="Times New Roman"/>
                  <w:color w:val="0000FF"/>
                  <w:u w:val="single"/>
                </w:rPr>
                <w:t>e</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22</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/886600</w:t>
              </w:r>
              <w:r>
                <w:rPr>
                  <w:rFonts w:ascii="Times New Roman" w:hAnsi="Times New Roman"/>
                  <w:color w:val="0000FF"/>
                  <w:u w:val="single"/>
                </w:rPr>
                <w:t>e</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23</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/88660284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24</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/88660414</w:t>
              </w:r>
            </w:hyperlink>
          </w:p>
        </w:tc>
      </w:tr>
      <w:tr w:rsidR="00F65872">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25</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26</w:t>
            </w:r>
          </w:p>
        </w:tc>
        <w:tc>
          <w:tcPr>
            <w:tcW w:w="3872" w:type="dxa"/>
            <w:tcMar>
              <w:top w:w="50" w:type="dxa"/>
              <w:left w:w="100" w:type="dxa"/>
            </w:tcMar>
            <w:vAlign w:val="center"/>
          </w:tcPr>
          <w:p w:rsidR="00F65872" w:rsidRDefault="00FC2788">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/88660554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27</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/88660888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/886609</w:t>
              </w:r>
              <w:r>
                <w:rPr>
                  <w:rFonts w:ascii="Times New Roman" w:hAnsi="Times New Roman"/>
                  <w:color w:val="0000FF"/>
                  <w:u w:val="single"/>
                </w:rPr>
                <w:t>c</w:t>
              </w:r>
              <w:r w:rsidRPr="00FC2788">
                <w:rPr>
                  <w:rFonts w:ascii="Times New Roman" w:hAnsi="Times New Roman"/>
                  <w:color w:val="0000FF"/>
                  <w:u w:val="single"/>
                  <w:lang w:val="ru-RU"/>
                </w:rPr>
                <w:t>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29</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w:t>
              </w:r>
              <w:r>
                <w:rPr>
                  <w:rFonts w:ascii="Times New Roman" w:hAnsi="Times New Roman"/>
                  <w:color w:val="0000FF"/>
                  <w:u w:val="single"/>
                </w:rPr>
                <w:t>b</w:t>
              </w:r>
              <w:r w:rsidRPr="00FC2788">
                <w:rPr>
                  <w:rFonts w:ascii="Times New Roman" w:hAnsi="Times New Roman"/>
                  <w:color w:val="0000FF"/>
                  <w:u w:val="single"/>
                  <w:lang w:val="ru-RU"/>
                </w:rPr>
                <w:t>58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30</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w:t>
              </w:r>
              <w:r>
                <w:rPr>
                  <w:rFonts w:ascii="Times New Roman" w:hAnsi="Times New Roman"/>
                  <w:color w:val="0000FF"/>
                  <w:u w:val="single"/>
                </w:rPr>
                <w:t>d</w:t>
              </w:r>
              <w:r w:rsidRPr="00FC2788">
                <w:rPr>
                  <w:rFonts w:ascii="Times New Roman" w:hAnsi="Times New Roman"/>
                  <w:color w:val="0000FF"/>
                  <w:u w:val="single"/>
                  <w:lang w:val="ru-RU"/>
                </w:rPr>
                <w:t>06</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31</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/88660</w:t>
              </w:r>
              <w:r>
                <w:rPr>
                  <w:rFonts w:ascii="Times New Roman" w:hAnsi="Times New Roman"/>
                  <w:color w:val="0000FF"/>
                  <w:u w:val="single"/>
                </w:rPr>
                <w:t>e</w:t>
              </w:r>
              <w:r w:rsidRPr="00FC2788">
                <w:rPr>
                  <w:rFonts w:ascii="Times New Roman" w:hAnsi="Times New Roman"/>
                  <w:color w:val="0000FF"/>
                  <w:u w:val="single"/>
                  <w:lang w:val="ru-RU"/>
                </w:rPr>
                <w:t>64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32</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/88661030</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F65872" w:rsidRDefault="00FC2788">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/88661184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34</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/886612</w:t>
              </w:r>
              <w:r>
                <w:rPr>
                  <w:rFonts w:ascii="Times New Roman" w:hAnsi="Times New Roman"/>
                  <w:color w:val="0000FF"/>
                  <w:u w:val="single"/>
                </w:rPr>
                <w:t>d</w:t>
              </w:r>
              <w:r w:rsidRPr="00FC2788">
                <w:rPr>
                  <w:rFonts w:ascii="Times New Roman" w:hAnsi="Times New Roman"/>
                  <w:color w:val="0000FF"/>
                  <w:u w:val="single"/>
                  <w:lang w:val="ru-RU"/>
                </w:rPr>
                <w:t>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35</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/886614</w:t>
              </w:r>
              <w:r>
                <w:rPr>
                  <w:rFonts w:ascii="Times New Roman" w:hAnsi="Times New Roman"/>
                  <w:color w:val="0000FF"/>
                  <w:u w:val="single"/>
                </w:rPr>
                <w:t>ae</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36</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/88661602</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37</w:t>
            </w:r>
          </w:p>
        </w:tc>
        <w:tc>
          <w:tcPr>
            <w:tcW w:w="3872" w:type="dxa"/>
            <w:tcMar>
              <w:top w:w="50" w:type="dxa"/>
              <w:left w:w="100" w:type="dxa"/>
            </w:tcMar>
            <w:vAlign w:val="center"/>
          </w:tcPr>
          <w:p w:rsidR="00F65872" w:rsidRDefault="00FC2788">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/88661774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38</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/886618</w:t>
              </w:r>
              <w:r>
                <w:rPr>
                  <w:rFonts w:ascii="Times New Roman" w:hAnsi="Times New Roman"/>
                  <w:color w:val="0000FF"/>
                  <w:u w:val="single"/>
                </w:rPr>
                <w:t>dc</w:t>
              </w:r>
            </w:hyperlink>
          </w:p>
        </w:tc>
      </w:tr>
      <w:tr w:rsidR="00F65872">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39</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FC2788">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w:t>
              </w:r>
              <w:r>
                <w:rPr>
                  <w:rFonts w:ascii="Times New Roman" w:hAnsi="Times New Roman"/>
                  <w:color w:val="0000FF"/>
                  <w:u w:val="single"/>
                </w:rPr>
                <w:t>b</w:t>
              </w:r>
              <w:r w:rsidRPr="00FC2788">
                <w:rPr>
                  <w:rFonts w:ascii="Times New Roman" w:hAnsi="Times New Roman"/>
                  <w:color w:val="0000FF"/>
                  <w:u w:val="single"/>
                  <w:lang w:val="ru-RU"/>
                </w:rPr>
                <w:t>48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41</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w:t>
              </w:r>
              <w:r>
                <w:rPr>
                  <w:rFonts w:ascii="Times New Roman" w:hAnsi="Times New Roman"/>
                  <w:color w:val="0000FF"/>
                  <w:u w:val="single"/>
                </w:rPr>
                <w:t>c</w:t>
              </w:r>
              <w:r w:rsidRPr="00FC2788">
                <w:rPr>
                  <w:rFonts w:ascii="Times New Roman" w:hAnsi="Times New Roman"/>
                  <w:color w:val="0000FF"/>
                  <w:u w:val="single"/>
                  <w:lang w:val="ru-RU"/>
                </w:rPr>
                <w:t>6</w:t>
              </w:r>
              <w:r>
                <w:rPr>
                  <w:rFonts w:ascii="Times New Roman" w:hAnsi="Times New Roman"/>
                  <w:color w:val="0000FF"/>
                  <w:u w:val="single"/>
                </w:rPr>
                <w:t>a</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42</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w:t>
              </w:r>
              <w:r>
                <w:rPr>
                  <w:rFonts w:ascii="Times New Roman" w:hAnsi="Times New Roman"/>
                  <w:color w:val="0000FF"/>
                  <w:u w:val="single"/>
                </w:rPr>
                <w:t>d</w:t>
              </w:r>
              <w:r w:rsidRPr="00FC2788">
                <w:rPr>
                  <w:rFonts w:ascii="Times New Roman" w:hAnsi="Times New Roman"/>
                  <w:color w:val="0000FF"/>
                  <w:u w:val="single"/>
                  <w:lang w:val="ru-RU"/>
                </w:rPr>
                <w:t>82</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43</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/88661</w:t>
              </w:r>
              <w:r>
                <w:rPr>
                  <w:rFonts w:ascii="Times New Roman" w:hAnsi="Times New Roman"/>
                  <w:color w:val="0000FF"/>
                  <w:u w:val="single"/>
                </w:rPr>
                <w:t>f</w:t>
              </w:r>
              <w:r w:rsidRPr="00FC2788">
                <w:rPr>
                  <w:rFonts w:ascii="Times New Roman" w:hAnsi="Times New Roman"/>
                  <w:color w:val="0000FF"/>
                  <w:u w:val="single"/>
                  <w:lang w:val="ru-RU"/>
                </w:rPr>
                <w:t>3</w:t>
              </w:r>
              <w:r>
                <w:rPr>
                  <w:rFonts w:ascii="Times New Roman" w:hAnsi="Times New Roman"/>
                  <w:color w:val="0000FF"/>
                  <w:u w:val="single"/>
                </w:rPr>
                <w:t>a</w:t>
              </w:r>
            </w:hyperlink>
          </w:p>
        </w:tc>
      </w:tr>
      <w:tr w:rsidR="00F65872">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44</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45</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/8866219</w:t>
              </w:r>
              <w:r>
                <w:rPr>
                  <w:rFonts w:ascii="Times New Roman" w:hAnsi="Times New Roman"/>
                  <w:color w:val="0000FF"/>
                  <w:u w:val="single"/>
                </w:rPr>
                <w:t>c</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46</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/886622</w:t>
              </w:r>
              <w:r>
                <w:rPr>
                  <w:rFonts w:ascii="Times New Roman" w:hAnsi="Times New Roman"/>
                  <w:color w:val="0000FF"/>
                  <w:u w:val="single"/>
                </w:rPr>
                <w:t>d</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47</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/88662462</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48</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Природно-хозяйственные зоны </w:t>
            </w:r>
            <w:r w:rsidRPr="00FC2788">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/886625</w:t>
              </w:r>
              <w:r>
                <w:rPr>
                  <w:rFonts w:ascii="Times New Roman" w:hAnsi="Times New Roman"/>
                  <w:color w:val="0000FF"/>
                  <w:u w:val="single"/>
                </w:rPr>
                <w:t>ac</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/886626</w:t>
              </w:r>
              <w:r>
                <w:rPr>
                  <w:rFonts w:ascii="Times New Roman" w:hAnsi="Times New Roman"/>
                  <w:color w:val="0000FF"/>
                  <w:u w:val="single"/>
                </w:rPr>
                <w:t>ce</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50</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/88662868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51</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/886629</w:t>
              </w:r>
              <w:r>
                <w:rPr>
                  <w:rFonts w:ascii="Times New Roman" w:hAnsi="Times New Roman"/>
                  <w:color w:val="0000FF"/>
                  <w:u w:val="single"/>
                </w:rPr>
                <w:t>bc</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52</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w:t>
              </w:r>
              <w:r>
                <w:rPr>
                  <w:rFonts w:ascii="Times New Roman" w:hAnsi="Times New Roman"/>
                  <w:color w:val="0000FF"/>
                  <w:u w:val="single"/>
                </w:rPr>
                <w:t>af</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53</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/88662</w:t>
              </w:r>
              <w:r>
                <w:rPr>
                  <w:rFonts w:ascii="Times New Roman" w:hAnsi="Times New Roman"/>
                  <w:color w:val="0000FF"/>
                  <w:u w:val="single"/>
                </w:rPr>
                <w:t>f</w:t>
              </w:r>
              <w:r w:rsidRPr="00FC2788">
                <w:rPr>
                  <w:rFonts w:ascii="Times New Roman" w:hAnsi="Times New Roman"/>
                  <w:color w:val="0000FF"/>
                  <w:u w:val="single"/>
                  <w:lang w:val="ru-RU"/>
                </w:rPr>
                <w:t>20</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54</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FC2788">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/88663182</w:t>
              </w:r>
            </w:hyperlink>
          </w:p>
        </w:tc>
      </w:tr>
      <w:tr w:rsidR="00F65872">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56</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FC2788">
              <w:rPr>
                <w:rFonts w:ascii="Times New Roman" w:hAnsi="Times New Roman"/>
                <w:color w:val="000000"/>
                <w:sz w:val="24"/>
                <w:lang w:val="ru-RU"/>
              </w:rPr>
              <w:t>—</w:t>
            </w:r>
            <w:r>
              <w:rPr>
                <w:rFonts w:ascii="Times New Roman" w:hAnsi="Times New Roman"/>
                <w:color w:val="000000"/>
                <w:sz w:val="24"/>
              </w:rPr>
              <w:t>XXI</w:t>
            </w:r>
            <w:r w:rsidRPr="00FC2788">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/88663358</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57</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/8866348</w:t>
              </w:r>
              <w:r>
                <w:rPr>
                  <w:rFonts w:ascii="Times New Roman" w:hAnsi="Times New Roman"/>
                  <w:color w:val="0000FF"/>
                  <w:u w:val="single"/>
                </w:rPr>
                <w:t>e</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58</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/886635</w:t>
              </w:r>
              <w:r>
                <w:rPr>
                  <w:rFonts w:ascii="Times New Roman" w:hAnsi="Times New Roman"/>
                  <w:color w:val="0000FF"/>
                  <w:u w:val="single"/>
                </w:rPr>
                <w:t>c</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59</w:t>
            </w:r>
          </w:p>
        </w:tc>
        <w:tc>
          <w:tcPr>
            <w:tcW w:w="3872"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/886636</w:t>
              </w:r>
              <w:r>
                <w:rPr>
                  <w:rFonts w:ascii="Times New Roman" w:hAnsi="Times New Roman"/>
                  <w:color w:val="0000FF"/>
                  <w:u w:val="single"/>
                </w:rPr>
                <w:t>dc</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60</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Городское и сельское население. </w:t>
            </w:r>
            <w:r w:rsidRPr="00FC2788">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/886637</w:t>
              </w:r>
              <w:r>
                <w:rPr>
                  <w:rFonts w:ascii="Times New Roman" w:hAnsi="Times New Roman"/>
                  <w:color w:val="0000FF"/>
                  <w:u w:val="single"/>
                </w:rPr>
                <w:t>f</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/8866393</w:t>
              </w:r>
              <w:r>
                <w:rPr>
                  <w:rFonts w:ascii="Times New Roman" w:hAnsi="Times New Roman"/>
                  <w:color w:val="0000FF"/>
                  <w:u w:val="single"/>
                </w:rPr>
                <w:t>e</w:t>
              </w:r>
            </w:hyperlink>
          </w:p>
        </w:tc>
      </w:tr>
      <w:tr w:rsidR="00F65872">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62</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63</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w:t>
              </w:r>
              <w:r>
                <w:rPr>
                  <w:rFonts w:ascii="Times New Roman" w:hAnsi="Times New Roman"/>
                  <w:color w:val="0000FF"/>
                  <w:u w:val="single"/>
                </w:rPr>
                <w:t>a</w:t>
              </w:r>
              <w:r w:rsidRPr="00FC2788">
                <w:rPr>
                  <w:rFonts w:ascii="Times New Roman" w:hAnsi="Times New Roman"/>
                  <w:color w:val="0000FF"/>
                  <w:u w:val="single"/>
                  <w:lang w:val="ru-RU"/>
                </w:rPr>
                <w:t>60</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64</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w:t>
              </w:r>
              <w:r>
                <w:rPr>
                  <w:rFonts w:ascii="Times New Roman" w:hAnsi="Times New Roman"/>
                  <w:color w:val="0000FF"/>
                  <w:u w:val="single"/>
                </w:rPr>
                <w:t>b</w:t>
              </w:r>
              <w:r w:rsidRPr="00FC2788">
                <w:rPr>
                  <w:rFonts w:ascii="Times New Roman" w:hAnsi="Times New Roman"/>
                  <w:color w:val="0000FF"/>
                  <w:u w:val="single"/>
                  <w:lang w:val="ru-RU"/>
                </w:rPr>
                <w:t>96</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65</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/88663</w:t>
              </w:r>
              <w:r>
                <w:rPr>
                  <w:rFonts w:ascii="Times New Roman" w:hAnsi="Times New Roman"/>
                  <w:color w:val="0000FF"/>
                  <w:u w:val="single"/>
                </w:rPr>
                <w:t>ede</w:t>
              </w:r>
            </w:hyperlink>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66</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FC2788">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/88664014</w:t>
              </w:r>
            </w:hyperlink>
          </w:p>
        </w:tc>
      </w:tr>
      <w:tr w:rsidR="00F65872">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65872">
            <w:pPr>
              <w:spacing w:after="0"/>
              <w:ind w:left="135"/>
              <w:jc w:val="center"/>
            </w:pP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33" w:type="dxa"/>
            <w:tcMar>
              <w:top w:w="50" w:type="dxa"/>
              <w:left w:w="100" w:type="dxa"/>
            </w:tcMar>
            <w:vAlign w:val="center"/>
          </w:tcPr>
          <w:p w:rsidR="00F65872" w:rsidRDefault="00FC2788">
            <w:pPr>
              <w:spacing w:after="0"/>
            </w:pPr>
            <w:r>
              <w:rPr>
                <w:rFonts w:ascii="Times New Roman" w:hAnsi="Times New Roman"/>
                <w:color w:val="000000"/>
                <w:sz w:val="24"/>
              </w:rPr>
              <w:t>68</w:t>
            </w:r>
          </w:p>
        </w:tc>
        <w:tc>
          <w:tcPr>
            <w:tcW w:w="3872"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F65872" w:rsidRDefault="00F65872">
            <w:pPr>
              <w:spacing w:after="0"/>
              <w:ind w:left="135"/>
              <w:jc w:val="center"/>
            </w:pP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F65872" w:rsidRDefault="00F65872">
            <w:pPr>
              <w:spacing w:after="0"/>
              <w:ind w:left="135"/>
            </w:pPr>
          </w:p>
        </w:tc>
        <w:tc>
          <w:tcPr>
            <w:tcW w:w="1889"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/8866450</w:t>
              </w:r>
              <w:r>
                <w:rPr>
                  <w:rFonts w:ascii="Times New Roman" w:hAnsi="Times New Roman"/>
                  <w:color w:val="0000FF"/>
                  <w:u w:val="single"/>
                </w:rPr>
                <w:t>a</w:t>
              </w:r>
            </w:hyperlink>
          </w:p>
        </w:tc>
      </w:tr>
      <w:tr w:rsidR="00F65872">
        <w:trPr>
          <w:trHeight w:val="144"/>
          <w:tblCellSpacing w:w="20" w:type="nil"/>
        </w:trPr>
        <w:tc>
          <w:tcPr>
            <w:tcW w:w="0" w:type="auto"/>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F65872" w:rsidRDefault="00F65872"/>
        </w:tc>
      </w:tr>
    </w:tbl>
    <w:p w:rsidR="00F65872" w:rsidRDefault="00F65872">
      <w:pPr>
        <w:sectPr w:rsidR="00F65872">
          <w:pgSz w:w="16383" w:h="11906" w:orient="landscape"/>
          <w:pgMar w:top="1134" w:right="850" w:bottom="1134" w:left="1701" w:header="720" w:footer="720" w:gutter="0"/>
          <w:cols w:space="720"/>
        </w:sectPr>
      </w:pPr>
    </w:p>
    <w:p w:rsidR="00F65872" w:rsidRDefault="00FC278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F65872">
        <w:trPr>
          <w:trHeight w:val="144"/>
          <w:tblCellSpacing w:w="20" w:type="nil"/>
        </w:trPr>
        <w:tc>
          <w:tcPr>
            <w:tcW w:w="356"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 п/п </w:t>
            </w:r>
          </w:p>
          <w:p w:rsidR="00F65872" w:rsidRDefault="00F65872">
            <w:pPr>
              <w:spacing w:after="0"/>
              <w:ind w:left="135"/>
            </w:pPr>
          </w:p>
        </w:tc>
        <w:tc>
          <w:tcPr>
            <w:tcW w:w="3520"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Тема урока </w:t>
            </w:r>
          </w:p>
          <w:p w:rsidR="00F65872" w:rsidRDefault="00F65872">
            <w:pPr>
              <w:spacing w:after="0"/>
              <w:ind w:left="135"/>
            </w:pPr>
          </w:p>
        </w:tc>
        <w:tc>
          <w:tcPr>
            <w:tcW w:w="0" w:type="auto"/>
            <w:gridSpan w:val="3"/>
            <w:tcMar>
              <w:top w:w="50" w:type="dxa"/>
              <w:left w:w="100" w:type="dxa"/>
            </w:tcMar>
            <w:vAlign w:val="center"/>
          </w:tcPr>
          <w:p w:rsidR="00F65872" w:rsidRDefault="00FC2788">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Дата изучения </w:t>
            </w:r>
          </w:p>
          <w:p w:rsidR="00F65872" w:rsidRDefault="00F65872">
            <w:pPr>
              <w:spacing w:after="0"/>
              <w:ind w:left="135"/>
            </w:pPr>
          </w:p>
        </w:tc>
        <w:tc>
          <w:tcPr>
            <w:tcW w:w="1933" w:type="dxa"/>
            <w:vMerge w:val="restart"/>
            <w:tcMar>
              <w:top w:w="50" w:type="dxa"/>
              <w:left w:w="100" w:type="dxa"/>
            </w:tcMar>
            <w:vAlign w:val="center"/>
          </w:tcPr>
          <w:p w:rsidR="00F65872" w:rsidRDefault="00FC2788">
            <w:pPr>
              <w:spacing w:after="0"/>
              <w:ind w:left="135"/>
            </w:pPr>
            <w:r>
              <w:rPr>
                <w:rFonts w:ascii="Times New Roman" w:hAnsi="Times New Roman"/>
                <w:b/>
                <w:color w:val="000000"/>
                <w:sz w:val="24"/>
              </w:rPr>
              <w:t xml:space="preserve">Электронные цифровые образовательные ресурсы </w:t>
            </w:r>
          </w:p>
          <w:p w:rsidR="00F65872" w:rsidRDefault="00F65872">
            <w:pPr>
              <w:spacing w:after="0"/>
              <w:ind w:left="135"/>
            </w:pPr>
          </w:p>
        </w:tc>
      </w:tr>
      <w:tr w:rsidR="00F65872">
        <w:trPr>
          <w:trHeight w:val="144"/>
          <w:tblCellSpacing w:w="20" w:type="nil"/>
        </w:trPr>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c>
          <w:tcPr>
            <w:tcW w:w="793"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Всего </w:t>
            </w:r>
          </w:p>
          <w:p w:rsidR="00F65872" w:rsidRDefault="00F65872">
            <w:pPr>
              <w:spacing w:after="0"/>
              <w:ind w:left="135"/>
            </w:pPr>
          </w:p>
        </w:tc>
        <w:tc>
          <w:tcPr>
            <w:tcW w:w="1485"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Контрольные работы </w:t>
            </w:r>
          </w:p>
          <w:p w:rsidR="00F65872" w:rsidRDefault="00F65872">
            <w:pPr>
              <w:spacing w:after="0"/>
              <w:ind w:left="135"/>
            </w:pPr>
          </w:p>
        </w:tc>
        <w:tc>
          <w:tcPr>
            <w:tcW w:w="1587" w:type="dxa"/>
            <w:tcMar>
              <w:top w:w="50" w:type="dxa"/>
              <w:left w:w="100" w:type="dxa"/>
            </w:tcMar>
            <w:vAlign w:val="center"/>
          </w:tcPr>
          <w:p w:rsidR="00F65872" w:rsidRDefault="00FC2788">
            <w:pPr>
              <w:spacing w:after="0"/>
              <w:ind w:left="135"/>
            </w:pPr>
            <w:r>
              <w:rPr>
                <w:rFonts w:ascii="Times New Roman" w:hAnsi="Times New Roman"/>
                <w:b/>
                <w:color w:val="000000"/>
                <w:sz w:val="24"/>
              </w:rPr>
              <w:t xml:space="preserve">Практические работы </w:t>
            </w:r>
          </w:p>
          <w:p w:rsidR="00F65872" w:rsidRDefault="00F65872">
            <w:pPr>
              <w:spacing w:after="0"/>
              <w:ind w:left="135"/>
            </w:pPr>
          </w:p>
        </w:tc>
        <w:tc>
          <w:tcPr>
            <w:tcW w:w="0" w:type="auto"/>
            <w:vMerge/>
            <w:tcBorders>
              <w:top w:val="nil"/>
            </w:tcBorders>
            <w:tcMar>
              <w:top w:w="50" w:type="dxa"/>
              <w:left w:w="100" w:type="dxa"/>
            </w:tcMar>
          </w:tcPr>
          <w:p w:rsidR="00F65872" w:rsidRDefault="00F65872"/>
        </w:tc>
        <w:tc>
          <w:tcPr>
            <w:tcW w:w="0" w:type="auto"/>
            <w:vMerge/>
            <w:tcBorders>
              <w:top w:val="nil"/>
            </w:tcBorders>
            <w:tcMar>
              <w:top w:w="50" w:type="dxa"/>
              <w:left w:w="100" w:type="dxa"/>
            </w:tcMar>
          </w:tcPr>
          <w:p w:rsidR="00F65872" w:rsidRDefault="00F65872"/>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1</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/886647</w:t>
              </w:r>
              <w:r>
                <w:rPr>
                  <w:rFonts w:ascii="Times New Roman" w:hAnsi="Times New Roman"/>
                  <w:color w:val="0000FF"/>
                  <w:u w:val="single"/>
                </w:rPr>
                <w:t>f</w:t>
              </w:r>
              <w:r w:rsidRPr="00FC2788">
                <w:rPr>
                  <w:rFonts w:ascii="Times New Roman" w:hAnsi="Times New Roman"/>
                  <w:color w:val="0000FF"/>
                  <w:u w:val="single"/>
                  <w:lang w:val="ru-RU"/>
                </w:rPr>
                <w:t>8</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/8866497</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/88664</w:t>
              </w:r>
              <w:r>
                <w:rPr>
                  <w:rFonts w:ascii="Times New Roman" w:hAnsi="Times New Roman"/>
                  <w:color w:val="0000FF"/>
                  <w:u w:val="single"/>
                </w:rPr>
                <w:t>d</w:t>
              </w:r>
              <w:r w:rsidRPr="00FC2788">
                <w:rPr>
                  <w:rFonts w:ascii="Times New Roman" w:hAnsi="Times New Roman"/>
                  <w:color w:val="0000FF"/>
                  <w:u w:val="single"/>
                  <w:lang w:val="ru-RU"/>
                </w:rPr>
                <w:t>20</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/8866505</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/886651</w:t>
              </w:r>
              <w:r>
                <w:rPr>
                  <w:rFonts w:ascii="Times New Roman" w:hAnsi="Times New Roman"/>
                  <w:color w:val="0000FF"/>
                  <w:u w:val="single"/>
                </w:rPr>
                <w:t>bc</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/886652</w:t>
              </w:r>
              <w:r>
                <w:rPr>
                  <w:rFonts w:ascii="Times New Roman" w:hAnsi="Times New Roman"/>
                  <w:color w:val="0000FF"/>
                  <w:u w:val="single"/>
                </w:rPr>
                <w:t>f</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7</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/8866541</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8</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/88665586</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9</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FC2788">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/88665720</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11</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/88665892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12</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w:t>
              </w:r>
              <w:r>
                <w:rPr>
                  <w:rFonts w:ascii="Times New Roman" w:hAnsi="Times New Roman"/>
                  <w:color w:val="0000FF"/>
                  <w:u w:val="single"/>
                </w:rPr>
                <w:t>a</w:t>
              </w:r>
              <w:r w:rsidRPr="00FC2788">
                <w:rPr>
                  <w:rFonts w:ascii="Times New Roman" w:hAnsi="Times New Roman"/>
                  <w:color w:val="0000FF"/>
                  <w:u w:val="single"/>
                  <w:lang w:val="ru-RU"/>
                </w:rPr>
                <w:t>5</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13</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FC2788">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w:t>
              </w:r>
              <w:r>
                <w:rPr>
                  <w:rFonts w:ascii="Times New Roman" w:hAnsi="Times New Roman"/>
                  <w:color w:val="0000FF"/>
                  <w:u w:val="single"/>
                </w:rPr>
                <w:t>bbc</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w:t>
              </w:r>
              <w:r>
                <w:rPr>
                  <w:rFonts w:ascii="Times New Roman" w:hAnsi="Times New Roman"/>
                  <w:color w:val="0000FF"/>
                  <w:u w:val="single"/>
                </w:rPr>
                <w:t>d</w:t>
              </w:r>
              <w:r w:rsidRPr="00FC2788">
                <w:rPr>
                  <w:rFonts w:ascii="Times New Roman" w:hAnsi="Times New Roman"/>
                  <w:color w:val="0000FF"/>
                  <w:u w:val="single"/>
                  <w:lang w:val="ru-RU"/>
                </w:rPr>
                <w:t>2</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15</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/88665</w:t>
              </w:r>
              <w:r>
                <w:rPr>
                  <w:rFonts w:ascii="Times New Roman" w:hAnsi="Times New Roman"/>
                  <w:color w:val="0000FF"/>
                  <w:u w:val="single"/>
                </w:rPr>
                <w:t>e</w:t>
              </w:r>
              <w:r w:rsidRPr="00FC2788">
                <w:rPr>
                  <w:rFonts w:ascii="Times New Roman" w:hAnsi="Times New Roman"/>
                  <w:color w:val="0000FF"/>
                  <w:u w:val="single"/>
                  <w:lang w:val="ru-RU"/>
                </w:rPr>
                <w:t>78</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16</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17</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/886660</w:t>
              </w:r>
              <w:r>
                <w:rPr>
                  <w:rFonts w:ascii="Times New Roman" w:hAnsi="Times New Roman"/>
                  <w:color w:val="0000FF"/>
                  <w:u w:val="single"/>
                </w:rPr>
                <w:t>b</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/886662</w:t>
              </w:r>
              <w:r>
                <w:rPr>
                  <w:rFonts w:ascii="Times New Roman" w:hAnsi="Times New Roman"/>
                  <w:color w:val="0000FF"/>
                  <w:u w:val="single"/>
                </w:rPr>
                <w:t>a</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19</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/88666684</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20</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FC2788">
              <w:rPr>
                <w:rFonts w:ascii="Times New Roman" w:hAnsi="Times New Roman"/>
                <w:color w:val="000000"/>
                <w:sz w:val="24"/>
                <w:lang w:val="ru-RU"/>
              </w:rPr>
              <w:t xml:space="preserve"> и </w:t>
            </w:r>
            <w:r>
              <w:rPr>
                <w:rFonts w:ascii="Times New Roman" w:hAnsi="Times New Roman"/>
                <w:color w:val="000000"/>
                <w:sz w:val="24"/>
              </w:rPr>
              <w:t>III</w:t>
            </w:r>
            <w:r w:rsidRPr="00FC2788">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/886667</w:t>
              </w:r>
              <w:r>
                <w:rPr>
                  <w:rFonts w:ascii="Times New Roman" w:hAnsi="Times New Roman"/>
                  <w:color w:val="0000FF"/>
                  <w:u w:val="single"/>
                </w:rPr>
                <w:t>f</w:t>
              </w:r>
              <w:r w:rsidRPr="00FC2788">
                <w:rPr>
                  <w:rFonts w:ascii="Times New Roman" w:hAnsi="Times New Roman"/>
                  <w:color w:val="0000FF"/>
                  <w:u w:val="single"/>
                  <w:lang w:val="ru-RU"/>
                </w:rPr>
                <w:t>6</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21</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22</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Агропромышленный комплекс. </w:t>
            </w:r>
            <w:r w:rsidRPr="00FC2788">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/88666</w:t>
              </w:r>
              <w:r>
                <w:rPr>
                  <w:rFonts w:ascii="Times New Roman" w:hAnsi="Times New Roman"/>
                  <w:color w:val="0000FF"/>
                  <w:u w:val="single"/>
                </w:rPr>
                <w:t>a</w:t>
              </w:r>
              <w:r w:rsidRPr="00FC2788">
                <w:rPr>
                  <w:rFonts w:ascii="Times New Roman" w:hAnsi="Times New Roman"/>
                  <w:color w:val="0000FF"/>
                  <w:u w:val="single"/>
                  <w:lang w:val="ru-RU"/>
                </w:rPr>
                <w:t>80</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/88666</w:t>
              </w:r>
              <w:r>
                <w:rPr>
                  <w:rFonts w:ascii="Times New Roman" w:hAnsi="Times New Roman"/>
                  <w:color w:val="0000FF"/>
                  <w:u w:val="single"/>
                </w:rPr>
                <w:t>bc</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24</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/88666</w:t>
              </w:r>
              <w:r>
                <w:rPr>
                  <w:rFonts w:ascii="Times New Roman" w:hAnsi="Times New Roman"/>
                  <w:color w:val="0000FF"/>
                  <w:u w:val="single"/>
                </w:rPr>
                <w:t>f</w:t>
              </w:r>
              <w:r w:rsidRPr="00FC2788">
                <w:rPr>
                  <w:rFonts w:ascii="Times New Roman" w:hAnsi="Times New Roman"/>
                  <w:color w:val="0000FF"/>
                  <w:u w:val="single"/>
                  <w:lang w:val="ru-RU"/>
                </w:rPr>
                <w:t>12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25</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/8866716</w:t>
              </w:r>
              <w:r>
                <w:rPr>
                  <w:rFonts w:ascii="Times New Roman" w:hAnsi="Times New Roman"/>
                  <w:color w:val="0000FF"/>
                  <w:u w:val="single"/>
                </w:rPr>
                <w:t>a</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26</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27</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Инфраструктурный комплекс.Транспорт. Состав, место и значение в хозяйстве. </w:t>
            </w:r>
            <w:r w:rsidRPr="00FC2788">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/886672</w:t>
              </w:r>
              <w:r>
                <w:rPr>
                  <w:rFonts w:ascii="Times New Roman" w:hAnsi="Times New Roman"/>
                  <w:color w:val="0000FF"/>
                  <w:u w:val="single"/>
                </w:rPr>
                <w:t>e</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/8866748</w:t>
              </w:r>
              <w:r>
                <w:rPr>
                  <w:rFonts w:ascii="Times New Roman" w:hAnsi="Times New Roman"/>
                  <w:color w:val="0000FF"/>
                  <w:u w:val="single"/>
                </w:rPr>
                <w:t>a</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29</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/886675</w:t>
              </w:r>
              <w:r>
                <w:rPr>
                  <w:rFonts w:ascii="Times New Roman" w:hAnsi="Times New Roman"/>
                  <w:color w:val="0000FF"/>
                  <w:u w:val="single"/>
                </w:rPr>
                <w:t>fc</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30</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585FC7">
            <w:pPr>
              <w:spacing w:after="0"/>
              <w:ind w:left="135"/>
            </w:pPr>
            <w:hyperlink r:id="rId256">
              <w:r w:rsidR="00FC2788">
                <w:rPr>
                  <w:rFonts w:ascii="Times New Roman" w:hAnsi="Times New Roman"/>
                  <w:color w:val="0000FF"/>
                  <w:u w:val="single"/>
                </w:rPr>
                <w:t>https://m.edsoo.ru/88667c28]]</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31</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/88667980</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32</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33</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Государственная политика как </w:t>
            </w:r>
            <w:r w:rsidRPr="00FC2788">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/88667</w:t>
              </w:r>
              <w:r>
                <w:rPr>
                  <w:rFonts w:ascii="Times New Roman" w:hAnsi="Times New Roman"/>
                  <w:color w:val="0000FF"/>
                  <w:u w:val="single"/>
                </w:rPr>
                <w:t>f</w:t>
              </w:r>
              <w:r w:rsidRPr="00FC2788">
                <w:rPr>
                  <w:rFonts w:ascii="Times New Roman" w:hAnsi="Times New Roman"/>
                  <w:color w:val="0000FF"/>
                  <w:u w:val="single"/>
                  <w:lang w:val="ru-RU"/>
                </w:rPr>
                <w:t>84</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/886680</w:t>
              </w:r>
              <w:r>
                <w:rPr>
                  <w:rFonts w:ascii="Times New Roman" w:hAnsi="Times New Roman"/>
                  <w:color w:val="0000FF"/>
                  <w:u w:val="single"/>
                </w:rPr>
                <w:t>c</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35</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/886681</w:t>
              </w:r>
              <w:r>
                <w:rPr>
                  <w:rFonts w:ascii="Times New Roman" w:hAnsi="Times New Roman"/>
                  <w:color w:val="0000FF"/>
                  <w:u w:val="single"/>
                </w:rPr>
                <w:t>e</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36</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/886682</w:t>
              </w:r>
              <w:r>
                <w:rPr>
                  <w:rFonts w:ascii="Times New Roman" w:hAnsi="Times New Roman"/>
                  <w:color w:val="0000FF"/>
                  <w:u w:val="single"/>
                </w:rPr>
                <w:t>fe</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37</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/88668416</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39</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/8866852</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40</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/886687</w:t>
              </w:r>
              <w:r>
                <w:rPr>
                  <w:rFonts w:ascii="Times New Roman" w:hAnsi="Times New Roman"/>
                  <w:color w:val="0000FF"/>
                  <w:u w:val="single"/>
                </w:rPr>
                <w:t>e</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41</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w:t>
              </w:r>
              <w:r>
                <w:rPr>
                  <w:rFonts w:ascii="Times New Roman" w:hAnsi="Times New Roman"/>
                  <w:color w:val="0000FF"/>
                  <w:u w:val="single"/>
                </w:rPr>
                <w:t>a</w:t>
              </w:r>
              <w:r w:rsidRPr="00FC2788">
                <w:rPr>
                  <w:rFonts w:ascii="Times New Roman" w:hAnsi="Times New Roman"/>
                  <w:color w:val="0000FF"/>
                  <w:u w:val="single"/>
                  <w:lang w:val="ru-RU"/>
                </w:rPr>
                <w:t>7</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42</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w:t>
              </w:r>
              <w:r>
                <w:rPr>
                  <w:rFonts w:ascii="Times New Roman" w:hAnsi="Times New Roman"/>
                  <w:color w:val="0000FF"/>
                  <w:u w:val="single"/>
                </w:rPr>
                <w:t>c</w:t>
              </w:r>
              <w:r w:rsidRPr="00FC2788">
                <w:rPr>
                  <w:rFonts w:ascii="Times New Roman" w:hAnsi="Times New Roman"/>
                  <w:color w:val="0000FF"/>
                  <w:u w:val="single"/>
                  <w:lang w:val="ru-RU"/>
                </w:rPr>
                <w:t>4</w:t>
              </w:r>
              <w:r>
                <w:rPr>
                  <w:rFonts w:ascii="Times New Roman" w:hAnsi="Times New Roman"/>
                  <w:color w:val="0000FF"/>
                  <w:u w:val="single"/>
                </w:rPr>
                <w:t>a</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43</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w:t>
              </w:r>
              <w:r>
                <w:rPr>
                  <w:rFonts w:ascii="Times New Roman" w:hAnsi="Times New Roman"/>
                  <w:color w:val="0000FF"/>
                  <w:u w:val="single"/>
                </w:rPr>
                <w:t>d</w:t>
              </w:r>
              <w:r w:rsidRPr="00FC2788">
                <w:rPr>
                  <w:rFonts w:ascii="Times New Roman" w:hAnsi="Times New Roman"/>
                  <w:color w:val="0000FF"/>
                  <w:u w:val="single"/>
                  <w:lang w:val="ru-RU"/>
                </w:rPr>
                <w:t>80</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44</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w:t>
              </w:r>
              <w:r>
                <w:rPr>
                  <w:rFonts w:ascii="Times New Roman" w:hAnsi="Times New Roman"/>
                  <w:color w:val="0000FF"/>
                  <w:u w:val="single"/>
                </w:rPr>
                <w:t>e</w:t>
              </w:r>
              <w:r w:rsidRPr="00FC2788">
                <w:rPr>
                  <w:rFonts w:ascii="Times New Roman" w:hAnsi="Times New Roman"/>
                  <w:color w:val="0000FF"/>
                  <w:u w:val="single"/>
                  <w:lang w:val="ru-RU"/>
                </w:rPr>
                <w:t>98</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45</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/88668</w:t>
              </w:r>
              <w:r>
                <w:rPr>
                  <w:rFonts w:ascii="Times New Roman" w:hAnsi="Times New Roman"/>
                  <w:color w:val="0000FF"/>
                  <w:u w:val="single"/>
                </w:rPr>
                <w:t>fb</w:t>
              </w:r>
              <w:r w:rsidRPr="00FC2788">
                <w:rPr>
                  <w:rFonts w:ascii="Times New Roman" w:hAnsi="Times New Roman"/>
                  <w:color w:val="0000FF"/>
                  <w:u w:val="single"/>
                  <w:lang w:val="ru-RU"/>
                </w:rPr>
                <w:t>0</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/886690</w:t>
              </w:r>
              <w:r>
                <w:rPr>
                  <w:rFonts w:ascii="Times New Roman" w:hAnsi="Times New Roman"/>
                  <w:color w:val="0000FF"/>
                  <w:u w:val="single"/>
                </w:rPr>
                <w:t>dc</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47</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/88669226</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48</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/886693</w:t>
              </w:r>
              <w:r>
                <w:rPr>
                  <w:rFonts w:ascii="Times New Roman" w:hAnsi="Times New Roman"/>
                  <w:color w:val="0000FF"/>
                  <w:u w:val="single"/>
                </w:rPr>
                <w:t>a</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49</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/886695</w:t>
              </w:r>
              <w:r>
                <w:rPr>
                  <w:rFonts w:ascii="Times New Roman" w:hAnsi="Times New Roman"/>
                  <w:color w:val="0000FF"/>
                  <w:u w:val="single"/>
                </w:rPr>
                <w:t>b</w:t>
              </w:r>
              <w:r w:rsidRPr="00FC2788">
                <w:rPr>
                  <w:rFonts w:ascii="Times New Roman" w:hAnsi="Times New Roman"/>
                  <w:color w:val="0000FF"/>
                  <w:u w:val="single"/>
                  <w:lang w:val="ru-RU"/>
                </w:rPr>
                <w:t>4</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50</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/886696</w:t>
              </w:r>
              <w:r>
                <w:rPr>
                  <w:rFonts w:ascii="Times New Roman" w:hAnsi="Times New Roman"/>
                  <w:color w:val="0000FF"/>
                  <w:u w:val="single"/>
                </w:rPr>
                <w:t>ea</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51</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/8866980</w:t>
              </w:r>
              <w:r>
                <w:rPr>
                  <w:rFonts w:ascii="Times New Roman" w:hAnsi="Times New Roman"/>
                  <w:color w:val="0000FF"/>
                  <w:u w:val="single"/>
                </w:rPr>
                <w:t>c</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52</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FC2788">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/88669938</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54</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w:t>
              </w:r>
              <w:r>
                <w:rPr>
                  <w:rFonts w:ascii="Times New Roman" w:hAnsi="Times New Roman"/>
                  <w:color w:val="0000FF"/>
                  <w:u w:val="single"/>
                </w:rPr>
                <w:t>a</w:t>
              </w:r>
              <w:r w:rsidRPr="00FC2788">
                <w:rPr>
                  <w:rFonts w:ascii="Times New Roman" w:hAnsi="Times New Roman"/>
                  <w:color w:val="0000FF"/>
                  <w:u w:val="single"/>
                  <w:lang w:val="ru-RU"/>
                </w:rPr>
                <w:t>6</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55</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w:t>
              </w:r>
              <w:r>
                <w:rPr>
                  <w:rFonts w:ascii="Times New Roman" w:hAnsi="Times New Roman"/>
                  <w:color w:val="0000FF"/>
                  <w:u w:val="single"/>
                </w:rPr>
                <w:t>cb</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56</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/88669</w:t>
              </w:r>
              <w:r>
                <w:rPr>
                  <w:rFonts w:ascii="Times New Roman" w:hAnsi="Times New Roman"/>
                  <w:color w:val="0000FF"/>
                  <w:u w:val="single"/>
                </w:rPr>
                <w:t>e</w:t>
              </w:r>
              <w:r w:rsidRPr="00FC2788">
                <w:rPr>
                  <w:rFonts w:ascii="Times New Roman" w:hAnsi="Times New Roman"/>
                  <w:color w:val="0000FF"/>
                  <w:u w:val="single"/>
                  <w:lang w:val="ru-RU"/>
                </w:rPr>
                <w:t>24</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57</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w:t>
              </w:r>
              <w:r w:rsidRPr="00FC2788">
                <w:rPr>
                  <w:rFonts w:ascii="Times New Roman" w:hAnsi="Times New Roman"/>
                  <w:color w:val="0000FF"/>
                  <w:u w:val="single"/>
                  <w:lang w:val="ru-RU"/>
                </w:rPr>
                <w:t>0</w:t>
              </w:r>
              <w:r>
                <w:rPr>
                  <w:rFonts w:ascii="Times New Roman" w:hAnsi="Times New Roman"/>
                  <w:color w:val="0000FF"/>
                  <w:u w:val="single"/>
                </w:rPr>
                <w:t>c</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58</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w:t>
              </w:r>
              <w:r w:rsidRPr="00FC2788">
                <w:rPr>
                  <w:rFonts w:ascii="Times New Roman" w:hAnsi="Times New Roman"/>
                  <w:color w:val="0000FF"/>
                  <w:u w:val="single"/>
                  <w:lang w:val="ru-RU"/>
                </w:rPr>
                <w:t>2</w:t>
              </w:r>
              <w:r>
                <w:rPr>
                  <w:rFonts w:ascii="Times New Roman" w:hAnsi="Times New Roman"/>
                  <w:color w:val="0000FF"/>
                  <w:u w:val="single"/>
                </w:rPr>
                <w:t>a</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59</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w:t>
              </w:r>
              <w:r w:rsidRPr="00FC2788">
                <w:rPr>
                  <w:rFonts w:ascii="Times New Roman" w:hAnsi="Times New Roman"/>
                  <w:color w:val="0000FF"/>
                  <w:u w:val="single"/>
                  <w:lang w:val="ru-RU"/>
                </w:rPr>
                <w:t>3</w:t>
              </w:r>
              <w:r>
                <w:rPr>
                  <w:rFonts w:ascii="Times New Roman" w:hAnsi="Times New Roman"/>
                  <w:color w:val="0000FF"/>
                  <w:u w:val="single"/>
                </w:rPr>
                <w:t>f</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60</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w:t>
              </w:r>
              <w:r w:rsidRPr="00FC2788">
                <w:rPr>
                  <w:rFonts w:ascii="Times New Roman" w:hAnsi="Times New Roman"/>
                  <w:color w:val="0000FF"/>
                  <w:u w:val="single"/>
                  <w:lang w:val="ru-RU"/>
                </w:rPr>
                <w:t>59</w:t>
              </w:r>
              <w:r>
                <w:rPr>
                  <w:rFonts w:ascii="Times New Roman" w:hAnsi="Times New Roman"/>
                  <w:color w:val="0000FF"/>
                  <w:u w:val="single"/>
                </w:rPr>
                <w:t>a</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61</w:t>
            </w:r>
          </w:p>
        </w:tc>
        <w:tc>
          <w:tcPr>
            <w:tcW w:w="3520" w:type="dxa"/>
            <w:tcMar>
              <w:top w:w="50" w:type="dxa"/>
              <w:left w:w="100" w:type="dxa"/>
            </w:tcMar>
            <w:vAlign w:val="center"/>
          </w:tcPr>
          <w:p w:rsidR="00F65872" w:rsidRDefault="00FC2788">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w:t>
              </w:r>
              <w:r w:rsidRPr="00FC2788">
                <w:rPr>
                  <w:rFonts w:ascii="Times New Roman" w:hAnsi="Times New Roman"/>
                  <w:color w:val="0000FF"/>
                  <w:u w:val="single"/>
                  <w:lang w:val="ru-RU"/>
                </w:rPr>
                <w:t>73</w:t>
              </w:r>
              <w:r>
                <w:rPr>
                  <w:rFonts w:ascii="Times New Roman" w:hAnsi="Times New Roman"/>
                  <w:color w:val="0000FF"/>
                  <w:u w:val="single"/>
                </w:rPr>
                <w:t>e</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62</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FC2788">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w:t>
              </w:r>
              <w:r w:rsidRPr="00FC2788">
                <w:rPr>
                  <w:rFonts w:ascii="Times New Roman" w:hAnsi="Times New Roman"/>
                  <w:color w:val="0000FF"/>
                  <w:u w:val="single"/>
                  <w:lang w:val="ru-RU"/>
                </w:rPr>
                <w:t>8</w:t>
              </w:r>
              <w:r>
                <w:rPr>
                  <w:rFonts w:ascii="Times New Roman" w:hAnsi="Times New Roman"/>
                  <w:color w:val="0000FF"/>
                  <w:u w:val="single"/>
                </w:rPr>
                <w:t>ba</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w:t>
              </w:r>
              <w:r w:rsidRPr="00FC2788">
                <w:rPr>
                  <w:rFonts w:ascii="Times New Roman" w:hAnsi="Times New Roman"/>
                  <w:color w:val="0000FF"/>
                  <w:u w:val="single"/>
                  <w:lang w:val="ru-RU"/>
                </w:rPr>
                <w:t>9</w:t>
              </w:r>
              <w:r>
                <w:rPr>
                  <w:rFonts w:ascii="Times New Roman" w:hAnsi="Times New Roman"/>
                  <w:color w:val="0000FF"/>
                  <w:u w:val="single"/>
                </w:rPr>
                <w:t>e</w:t>
              </w:r>
              <w:r w:rsidRPr="00FC2788">
                <w:rPr>
                  <w:rFonts w:ascii="Times New Roman" w:hAnsi="Times New Roman"/>
                  <w:color w:val="0000FF"/>
                  <w:u w:val="single"/>
                  <w:lang w:val="ru-RU"/>
                </w:rPr>
                <w:t>6</w:t>
              </w:r>
            </w:hyperlink>
          </w:p>
        </w:tc>
      </w:tr>
      <w:tr w:rsidR="00F65872">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64</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Default="00F65872">
            <w:pPr>
              <w:spacing w:after="0"/>
              <w:ind w:left="135"/>
            </w:pPr>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65</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acf</w:t>
              </w:r>
              <w:r w:rsidRPr="00FC2788">
                <w:rPr>
                  <w:rFonts w:ascii="Times New Roman" w:hAnsi="Times New Roman"/>
                  <w:color w:val="0000FF"/>
                  <w:u w:val="single"/>
                  <w:lang w:val="ru-RU"/>
                </w:rPr>
                <w:t>2</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66</w:t>
            </w:r>
          </w:p>
        </w:tc>
        <w:tc>
          <w:tcPr>
            <w:tcW w:w="3520"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afd</w:t>
              </w:r>
              <w:r w:rsidRPr="00FC2788">
                <w:rPr>
                  <w:rFonts w:ascii="Times New Roman" w:hAnsi="Times New Roman"/>
                  <w:color w:val="0000FF"/>
                  <w:u w:val="single"/>
                  <w:lang w:val="ru-RU"/>
                </w:rPr>
                <w:t>6</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67</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b</w:t>
              </w:r>
              <w:r w:rsidRPr="00FC2788">
                <w:rPr>
                  <w:rFonts w:ascii="Times New Roman" w:hAnsi="Times New Roman"/>
                  <w:color w:val="0000FF"/>
                  <w:u w:val="single"/>
                  <w:lang w:val="ru-RU"/>
                </w:rPr>
                <w:t>184</w:t>
              </w:r>
            </w:hyperlink>
          </w:p>
        </w:tc>
      </w:tr>
      <w:tr w:rsidR="00F65872" w:rsidRPr="00063F6B">
        <w:trPr>
          <w:trHeight w:val="144"/>
          <w:tblCellSpacing w:w="20" w:type="nil"/>
        </w:trPr>
        <w:tc>
          <w:tcPr>
            <w:tcW w:w="356" w:type="dxa"/>
            <w:tcMar>
              <w:top w:w="50" w:type="dxa"/>
              <w:left w:w="100" w:type="dxa"/>
            </w:tcMar>
            <w:vAlign w:val="center"/>
          </w:tcPr>
          <w:p w:rsidR="00F65872" w:rsidRDefault="00FC2788">
            <w:pPr>
              <w:spacing w:after="0"/>
            </w:pPr>
            <w:r>
              <w:rPr>
                <w:rFonts w:ascii="Times New Roman" w:hAnsi="Times New Roman"/>
                <w:color w:val="000000"/>
                <w:sz w:val="24"/>
              </w:rPr>
              <w:t>68</w:t>
            </w:r>
          </w:p>
        </w:tc>
        <w:tc>
          <w:tcPr>
            <w:tcW w:w="3520" w:type="dxa"/>
            <w:tcMar>
              <w:top w:w="50" w:type="dxa"/>
              <w:left w:w="100" w:type="dxa"/>
            </w:tcMar>
            <w:vAlign w:val="center"/>
          </w:tcPr>
          <w:p w:rsidR="00F65872" w:rsidRDefault="00FC2788">
            <w:pPr>
              <w:spacing w:after="0"/>
              <w:ind w:left="135"/>
            </w:pPr>
            <w:r w:rsidRPr="00FC2788">
              <w:rPr>
                <w:rFonts w:ascii="Times New Roman" w:hAnsi="Times New Roman"/>
                <w:color w:val="000000"/>
                <w:sz w:val="24"/>
                <w:lang w:val="ru-RU"/>
              </w:rPr>
              <w:t xml:space="preserve">Значение для мировой </w:t>
            </w:r>
            <w:r w:rsidRPr="00FC2788">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F65872" w:rsidRDefault="00F65872">
            <w:pPr>
              <w:spacing w:after="0"/>
              <w:ind w:left="135"/>
              <w:jc w:val="center"/>
            </w:pPr>
          </w:p>
        </w:tc>
        <w:tc>
          <w:tcPr>
            <w:tcW w:w="1587" w:type="dxa"/>
            <w:tcMar>
              <w:top w:w="50" w:type="dxa"/>
              <w:left w:w="100" w:type="dxa"/>
            </w:tcMar>
            <w:vAlign w:val="center"/>
          </w:tcPr>
          <w:p w:rsidR="00F65872" w:rsidRDefault="00F65872">
            <w:pPr>
              <w:spacing w:after="0"/>
              <w:ind w:left="135"/>
              <w:jc w:val="center"/>
            </w:pPr>
          </w:p>
        </w:tc>
        <w:tc>
          <w:tcPr>
            <w:tcW w:w="1120" w:type="dxa"/>
            <w:tcMar>
              <w:top w:w="50" w:type="dxa"/>
              <w:left w:w="100" w:type="dxa"/>
            </w:tcMar>
            <w:vAlign w:val="center"/>
          </w:tcPr>
          <w:p w:rsidR="00F65872" w:rsidRDefault="00F65872">
            <w:pPr>
              <w:spacing w:after="0"/>
              <w:ind w:left="135"/>
            </w:pPr>
          </w:p>
        </w:tc>
        <w:tc>
          <w:tcPr>
            <w:tcW w:w="1933" w:type="dxa"/>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C2788">
                <w:rPr>
                  <w:rFonts w:ascii="Times New Roman" w:hAnsi="Times New Roman"/>
                  <w:color w:val="0000FF"/>
                  <w:u w:val="single"/>
                  <w:lang w:val="ru-RU"/>
                </w:rPr>
                <w:t>://</w:t>
              </w:r>
              <w:r>
                <w:rPr>
                  <w:rFonts w:ascii="Times New Roman" w:hAnsi="Times New Roman"/>
                  <w:color w:val="0000FF"/>
                  <w:u w:val="single"/>
                </w:rPr>
                <w:t>m</w:t>
              </w:r>
              <w:r w:rsidRPr="00FC2788">
                <w:rPr>
                  <w:rFonts w:ascii="Times New Roman" w:hAnsi="Times New Roman"/>
                  <w:color w:val="0000FF"/>
                  <w:u w:val="single"/>
                  <w:lang w:val="ru-RU"/>
                </w:rPr>
                <w:t>.</w:t>
              </w:r>
              <w:r>
                <w:rPr>
                  <w:rFonts w:ascii="Times New Roman" w:hAnsi="Times New Roman"/>
                  <w:color w:val="0000FF"/>
                  <w:u w:val="single"/>
                </w:rPr>
                <w:t>edsoo</w:t>
              </w:r>
              <w:r w:rsidRPr="00FC2788">
                <w:rPr>
                  <w:rFonts w:ascii="Times New Roman" w:hAnsi="Times New Roman"/>
                  <w:color w:val="0000FF"/>
                  <w:u w:val="single"/>
                  <w:lang w:val="ru-RU"/>
                </w:rPr>
                <w:t>.</w:t>
              </w:r>
              <w:r>
                <w:rPr>
                  <w:rFonts w:ascii="Times New Roman" w:hAnsi="Times New Roman"/>
                  <w:color w:val="0000FF"/>
                  <w:u w:val="single"/>
                </w:rPr>
                <w:t>ru</w:t>
              </w:r>
              <w:r w:rsidRPr="00FC2788">
                <w:rPr>
                  <w:rFonts w:ascii="Times New Roman" w:hAnsi="Times New Roman"/>
                  <w:color w:val="0000FF"/>
                  <w:u w:val="single"/>
                  <w:lang w:val="ru-RU"/>
                </w:rPr>
                <w:t>/8866</w:t>
              </w:r>
              <w:r>
                <w:rPr>
                  <w:rFonts w:ascii="Times New Roman" w:hAnsi="Times New Roman"/>
                  <w:color w:val="0000FF"/>
                  <w:u w:val="single"/>
                </w:rPr>
                <w:t>b</w:t>
              </w:r>
              <w:r w:rsidRPr="00FC2788">
                <w:rPr>
                  <w:rFonts w:ascii="Times New Roman" w:hAnsi="Times New Roman"/>
                  <w:color w:val="0000FF"/>
                  <w:u w:val="single"/>
                  <w:lang w:val="ru-RU"/>
                </w:rPr>
                <w:t>2</w:t>
              </w:r>
              <w:r>
                <w:rPr>
                  <w:rFonts w:ascii="Times New Roman" w:hAnsi="Times New Roman"/>
                  <w:color w:val="0000FF"/>
                  <w:u w:val="single"/>
                </w:rPr>
                <w:t>ba</w:t>
              </w:r>
            </w:hyperlink>
          </w:p>
        </w:tc>
      </w:tr>
      <w:tr w:rsidR="00F65872">
        <w:trPr>
          <w:trHeight w:val="144"/>
          <w:tblCellSpacing w:w="20" w:type="nil"/>
        </w:trPr>
        <w:tc>
          <w:tcPr>
            <w:tcW w:w="0" w:type="auto"/>
            <w:gridSpan w:val="2"/>
            <w:tcMar>
              <w:top w:w="50" w:type="dxa"/>
              <w:left w:w="100" w:type="dxa"/>
            </w:tcMar>
            <w:vAlign w:val="center"/>
          </w:tcPr>
          <w:p w:rsidR="00F65872" w:rsidRPr="00FC2788" w:rsidRDefault="00FC2788">
            <w:pPr>
              <w:spacing w:after="0"/>
              <w:ind w:left="135"/>
              <w:rPr>
                <w:lang w:val="ru-RU"/>
              </w:rPr>
            </w:pPr>
            <w:r w:rsidRPr="00FC278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F65872" w:rsidRDefault="00FC2788">
            <w:pPr>
              <w:spacing w:after="0"/>
              <w:ind w:left="135"/>
              <w:jc w:val="center"/>
            </w:pPr>
            <w:r w:rsidRPr="00FC27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F65872" w:rsidRDefault="00FC2788">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F65872" w:rsidRDefault="00F65872"/>
        </w:tc>
      </w:tr>
    </w:tbl>
    <w:p w:rsidR="00F65872" w:rsidRDefault="00F65872">
      <w:pPr>
        <w:sectPr w:rsidR="00F65872">
          <w:pgSz w:w="16383" w:h="11906" w:orient="landscape"/>
          <w:pgMar w:top="1134" w:right="850" w:bottom="1134" w:left="1701" w:header="720" w:footer="720" w:gutter="0"/>
          <w:cols w:space="720"/>
        </w:sectPr>
      </w:pPr>
      <w:bookmarkStart w:id="10" w:name="_GoBack"/>
      <w:bookmarkEnd w:id="10"/>
    </w:p>
    <w:p w:rsidR="00F65872" w:rsidRDefault="00F65872">
      <w:pPr>
        <w:sectPr w:rsidR="00F65872">
          <w:pgSz w:w="16383" w:h="11906" w:orient="landscape"/>
          <w:pgMar w:top="1134" w:right="850" w:bottom="1134" w:left="1701" w:header="720" w:footer="720" w:gutter="0"/>
          <w:cols w:space="720"/>
        </w:sectPr>
      </w:pPr>
    </w:p>
    <w:bookmarkEnd w:id="9"/>
    <w:p w:rsidR="00FC2788" w:rsidRDefault="00FC2788"/>
    <w:sectPr w:rsidR="00FC2788" w:rsidSect="00585FC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991"/>
    <w:multiLevelType w:val="multilevel"/>
    <w:tmpl w:val="3D6E0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697EEA"/>
    <w:multiLevelType w:val="multilevel"/>
    <w:tmpl w:val="38BAA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91135"/>
    <w:multiLevelType w:val="multilevel"/>
    <w:tmpl w:val="A920CA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D3629B"/>
    <w:multiLevelType w:val="multilevel"/>
    <w:tmpl w:val="3BD015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C0EF0"/>
    <w:multiLevelType w:val="multilevel"/>
    <w:tmpl w:val="A19A17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D303B"/>
    <w:multiLevelType w:val="multilevel"/>
    <w:tmpl w:val="EC2CFF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22031D"/>
    <w:multiLevelType w:val="multilevel"/>
    <w:tmpl w:val="3E0CB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2343CE"/>
    <w:multiLevelType w:val="multilevel"/>
    <w:tmpl w:val="EBD87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304DFA"/>
    <w:multiLevelType w:val="multilevel"/>
    <w:tmpl w:val="4DBED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67C21"/>
    <w:multiLevelType w:val="multilevel"/>
    <w:tmpl w:val="BCD85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761A27"/>
    <w:multiLevelType w:val="multilevel"/>
    <w:tmpl w:val="F9AA9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2B0334"/>
    <w:multiLevelType w:val="multilevel"/>
    <w:tmpl w:val="1EDC35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081EB3"/>
    <w:multiLevelType w:val="multilevel"/>
    <w:tmpl w:val="F68611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D9C0CBF"/>
    <w:multiLevelType w:val="multilevel"/>
    <w:tmpl w:val="3D403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0"/>
  </w:num>
  <w:num w:numId="4">
    <w:abstractNumId w:val="7"/>
  </w:num>
  <w:num w:numId="5">
    <w:abstractNumId w:val="3"/>
  </w:num>
  <w:num w:numId="6">
    <w:abstractNumId w:val="5"/>
  </w:num>
  <w:num w:numId="7">
    <w:abstractNumId w:val="6"/>
  </w:num>
  <w:num w:numId="8">
    <w:abstractNumId w:val="8"/>
  </w:num>
  <w:num w:numId="9">
    <w:abstractNumId w:val="11"/>
  </w:num>
  <w:num w:numId="10">
    <w:abstractNumId w:val="1"/>
  </w:num>
  <w:num w:numId="11">
    <w:abstractNumId w:val="0"/>
  </w:num>
  <w:num w:numId="12">
    <w:abstractNumId w:val="2"/>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hideSpellingErrors/>
  <w:defaultTabStop w:val="708"/>
  <w:characterSpacingControl w:val="doNotCompress"/>
  <w:compat/>
  <w:rsids>
    <w:rsidRoot w:val="00F65872"/>
    <w:rsid w:val="00063F6B"/>
    <w:rsid w:val="00585FC7"/>
    <w:rsid w:val="009062D3"/>
    <w:rsid w:val="00EC6AF2"/>
    <w:rsid w:val="00F65872"/>
    <w:rsid w:val="00FC2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85FC7"/>
    <w:rPr>
      <w:color w:val="0563C1" w:themeColor="hyperlink"/>
      <w:u w:val="single"/>
    </w:rPr>
  </w:style>
  <w:style w:type="table" w:styleId="ac">
    <w:name w:val="Table Grid"/>
    <w:basedOn w:val="a1"/>
    <w:uiPriority w:val="59"/>
    <w:rsid w:val="00585F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63F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63F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image" Target="media/image1.jpeg"/><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3b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9f24"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80</Pages>
  <Words>20890</Words>
  <Characters>119073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USBHelp</dc:creator>
  <cp:lastModifiedBy>Лариса Хизриева</cp:lastModifiedBy>
  <cp:revision>4</cp:revision>
  <dcterms:created xsi:type="dcterms:W3CDTF">2023-10-10T09:31:00Z</dcterms:created>
  <dcterms:modified xsi:type="dcterms:W3CDTF">2023-11-12T18:25:00Z</dcterms:modified>
</cp:coreProperties>
</file>