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2F246" w14:textId="7E63142F" w:rsidR="009F3015" w:rsidRDefault="00610EBA" w:rsidP="009F3015">
      <w:r w:rsidRPr="009F3015">
        <w:rPr>
          <w:noProof/>
          <w:lang w:eastAsia="ru-RU"/>
        </w:rPr>
        <w:drawing>
          <wp:anchor distT="0" distB="0" distL="114300" distR="114300" simplePos="0" relativeHeight="251658240" behindDoc="0" locked="0" layoutInCell="1" allowOverlap="1" wp14:anchorId="00D3A0F9" wp14:editId="7684F0D0">
            <wp:simplePos x="0" y="0"/>
            <wp:positionH relativeFrom="margin">
              <wp:posOffset>-425326</wp:posOffset>
            </wp:positionH>
            <wp:positionV relativeFrom="paragraph">
              <wp:posOffset>-472440</wp:posOffset>
            </wp:positionV>
            <wp:extent cx="7519670" cy="10673256"/>
            <wp:effectExtent l="0" t="0" r="5080" b="0"/>
            <wp:wrapNone/>
            <wp:docPr id="256089587" name="Рисунок 1" descr="Изображение выглядит как текст, снимок экрана, плак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9587" name="Рисунок 1" descr="Изображение выглядит как текст, снимок экрана, плакат&#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9670" cy="106732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1D3EC" w14:textId="55D243F8" w:rsidR="000D31BF" w:rsidRDefault="000D31BF" w:rsidP="009F3015"/>
    <w:p w14:paraId="610BE88A" w14:textId="2EC88D96" w:rsidR="000D31BF" w:rsidRDefault="000D31BF" w:rsidP="009F3015"/>
    <w:p w14:paraId="20E4CDE0" w14:textId="5E2B2969" w:rsidR="000D31BF" w:rsidRDefault="000D31BF" w:rsidP="009F3015"/>
    <w:p w14:paraId="04BAD8C1" w14:textId="71B44EBD" w:rsidR="000D31BF" w:rsidRDefault="000D31BF" w:rsidP="009F3015"/>
    <w:p w14:paraId="0F1A1771" w14:textId="50AEE17F" w:rsidR="000D31BF" w:rsidRDefault="000D31BF" w:rsidP="009F3015"/>
    <w:p w14:paraId="77020DC8" w14:textId="559E528E" w:rsidR="000D31BF" w:rsidRDefault="000D31BF" w:rsidP="009F3015"/>
    <w:p w14:paraId="24D7B9A7" w14:textId="6F950412" w:rsidR="000D31BF" w:rsidRDefault="000D31BF" w:rsidP="009F3015"/>
    <w:p w14:paraId="02FA0939" w14:textId="43E1FDEF" w:rsidR="000D31BF" w:rsidRDefault="000D31BF" w:rsidP="009F3015"/>
    <w:p w14:paraId="4D40831B" w14:textId="03FAE637" w:rsidR="000D31BF" w:rsidRDefault="000D31BF" w:rsidP="009F3015"/>
    <w:p w14:paraId="3EF293E1" w14:textId="1E953DBB" w:rsidR="000D31BF" w:rsidRDefault="000D31BF" w:rsidP="009F3015"/>
    <w:p w14:paraId="7B1FECE3" w14:textId="2E0789CB" w:rsidR="000D31BF" w:rsidRDefault="000D31BF" w:rsidP="009F3015"/>
    <w:p w14:paraId="12CFAB9E" w14:textId="14F88E81" w:rsidR="000D31BF" w:rsidRDefault="000D31BF" w:rsidP="009F3015"/>
    <w:p w14:paraId="43F77649" w14:textId="11490384" w:rsidR="000D31BF" w:rsidRDefault="000D31BF" w:rsidP="009F3015"/>
    <w:p w14:paraId="0781969B" w14:textId="77777777" w:rsidR="000D31BF" w:rsidRDefault="000D31BF" w:rsidP="009F3015"/>
    <w:p w14:paraId="117B61BF" w14:textId="77777777" w:rsidR="000D31BF" w:rsidRDefault="000D31BF" w:rsidP="009F3015"/>
    <w:p w14:paraId="4561A105" w14:textId="77777777" w:rsidR="000D31BF" w:rsidRDefault="000D31BF" w:rsidP="009F3015"/>
    <w:p w14:paraId="4D6B2557" w14:textId="77777777" w:rsidR="000D31BF" w:rsidRDefault="000D31BF" w:rsidP="009F3015"/>
    <w:p w14:paraId="2284635B" w14:textId="77777777" w:rsidR="000D31BF" w:rsidRDefault="000D31BF" w:rsidP="009F3015"/>
    <w:p w14:paraId="4BE4715A" w14:textId="77777777" w:rsidR="000D31BF" w:rsidRDefault="000D31BF" w:rsidP="009F3015"/>
    <w:p w14:paraId="15DD54A0" w14:textId="77777777" w:rsidR="000D31BF" w:rsidRDefault="000D31BF" w:rsidP="009F3015"/>
    <w:p w14:paraId="67044A2D" w14:textId="77777777" w:rsidR="000D31BF" w:rsidRDefault="000D31BF" w:rsidP="009F3015"/>
    <w:p w14:paraId="2A9E8833" w14:textId="77777777" w:rsidR="000D31BF" w:rsidRDefault="000D31BF" w:rsidP="009F3015"/>
    <w:p w14:paraId="1EDBDCEE" w14:textId="77777777" w:rsidR="000D31BF" w:rsidRDefault="000D31BF" w:rsidP="009F3015"/>
    <w:p w14:paraId="73B7461D" w14:textId="77777777" w:rsidR="000D31BF" w:rsidRDefault="000D31BF" w:rsidP="009F3015"/>
    <w:p w14:paraId="5909B474" w14:textId="77777777" w:rsidR="000D31BF" w:rsidRDefault="000D31BF" w:rsidP="009F3015"/>
    <w:p w14:paraId="645CB1F6" w14:textId="77777777" w:rsidR="000D31BF" w:rsidRDefault="000D31BF" w:rsidP="009F3015"/>
    <w:p w14:paraId="532412D1" w14:textId="77777777" w:rsidR="000D31BF" w:rsidRDefault="000D31BF" w:rsidP="009F3015"/>
    <w:p w14:paraId="29F2BDB5" w14:textId="77777777" w:rsidR="000D31BF" w:rsidRDefault="000D31BF" w:rsidP="009F3015"/>
    <w:p w14:paraId="6064A42A" w14:textId="77777777" w:rsidR="000D31BF" w:rsidRDefault="000D31BF" w:rsidP="009F3015"/>
    <w:p w14:paraId="0FFAD02E" w14:textId="77777777" w:rsidR="000D31BF" w:rsidRDefault="000D31BF" w:rsidP="009F3015"/>
    <w:p w14:paraId="24111DEC" w14:textId="77777777" w:rsidR="000D31BF" w:rsidRDefault="000D31BF" w:rsidP="009F3015"/>
    <w:p w14:paraId="3FB5BCD4" w14:textId="77777777" w:rsidR="000D31BF" w:rsidRDefault="000D31BF" w:rsidP="009F3015"/>
    <w:p w14:paraId="3A19DF8B" w14:textId="77777777" w:rsidR="000D31BF" w:rsidRDefault="000D31BF" w:rsidP="009F3015"/>
    <w:p w14:paraId="1A693FA6" w14:textId="3FF6E95B" w:rsidR="009F3015" w:rsidRPr="00E25834" w:rsidRDefault="009F3015" w:rsidP="009F3015">
      <w:pPr>
        <w:rPr>
          <w:rFonts w:ascii="Times New Roman" w:hAnsi="Times New Roman" w:cs="Times New Roman"/>
          <w:b/>
          <w:bCs/>
          <w:i/>
          <w:iCs/>
          <w:sz w:val="24"/>
          <w:szCs w:val="24"/>
        </w:rPr>
      </w:pPr>
      <w:r w:rsidRPr="00E25834">
        <w:rPr>
          <w:rFonts w:ascii="Times New Roman" w:hAnsi="Times New Roman" w:cs="Times New Roman"/>
          <w:b/>
          <w:bCs/>
          <w:i/>
          <w:iCs/>
          <w:sz w:val="24"/>
          <w:szCs w:val="24"/>
        </w:rPr>
        <w:lastRenderedPageBreak/>
        <w:t>Внеклассное занятие по ПДД в 1 классе.</w:t>
      </w:r>
    </w:p>
    <w:p w14:paraId="52BB7B80"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Цели: закрепить названия дорожных знаков; вспомнить, как правильно переходить дорогу; развивать память, мышление; расширять кругозор учащихся о правилах дорожного движения, об обеспечении безопасности жизни.</w:t>
      </w:r>
    </w:p>
    <w:p w14:paraId="7D7DC02D"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Оборудование: дорожные знаки, модель светофора. Ученики заранее учат стихи.</w:t>
      </w:r>
    </w:p>
    <w:p w14:paraId="5C428704" w14:textId="77777777" w:rsidR="009F3015" w:rsidRPr="00E25834" w:rsidRDefault="009F3015" w:rsidP="009F3015">
      <w:pPr>
        <w:rPr>
          <w:rFonts w:ascii="Times New Roman" w:hAnsi="Times New Roman" w:cs="Times New Roman"/>
          <w:b/>
          <w:bCs/>
          <w:sz w:val="24"/>
          <w:szCs w:val="24"/>
        </w:rPr>
      </w:pPr>
      <w:r w:rsidRPr="00E25834">
        <w:rPr>
          <w:rFonts w:ascii="Times New Roman" w:hAnsi="Times New Roman" w:cs="Times New Roman"/>
          <w:b/>
          <w:bCs/>
          <w:sz w:val="24"/>
          <w:szCs w:val="24"/>
        </w:rPr>
        <w:t>Ход мероприятия</w:t>
      </w:r>
    </w:p>
    <w:p w14:paraId="7F428A47"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Вступительное слово учителя</w:t>
      </w:r>
    </w:p>
    <w:p w14:paraId="36BFC03A"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Ребята, мы живём в красивом городе с зелёными широкими улицами и переулками. По ним движется много легковых и грузовых машин, едут трамваи, автобусы. И никто никому не мешает.</w:t>
      </w:r>
    </w:p>
    <w:p w14:paraId="753E436A"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Это потому, что есть четкие и строгие правила для водителей машин и пешеходов. Перейти с одной стороны улицы на другую не просто. А кто помогает нам в этом отгадайте загадку:</w:t>
      </w:r>
    </w:p>
    <w:p w14:paraId="70AD2B3F"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Я глазищами моргаю</w:t>
      </w:r>
    </w:p>
    <w:p w14:paraId="3E6105E6"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Неустанно день и ночь.</w:t>
      </w:r>
    </w:p>
    <w:p w14:paraId="2B2C25B1"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Я машинам помогаю</w:t>
      </w:r>
    </w:p>
    <w:p w14:paraId="57AEC8AC" w14:textId="3826C3AB"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И тебе могу помочь!</w:t>
      </w:r>
    </w:p>
    <w:p w14:paraId="6755525D"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Ученики. Это светофор.</w:t>
      </w:r>
    </w:p>
    <w:p w14:paraId="4F45987E" w14:textId="179FC2BD"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(выходят три ученика с коронами цветов светофора)</w:t>
      </w:r>
    </w:p>
    <w:p w14:paraId="3BF80A64"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 Расскажите, что вы знаете про цвета светофора.</w:t>
      </w:r>
    </w:p>
    <w:p w14:paraId="35B37865" w14:textId="544F3160"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b/>
          <w:bCs/>
          <w:sz w:val="24"/>
          <w:szCs w:val="24"/>
        </w:rPr>
        <w:t>Нажуев -Красный:</w:t>
      </w:r>
      <w:r w:rsidRPr="00E25834">
        <w:rPr>
          <w:rFonts w:ascii="Times New Roman" w:hAnsi="Times New Roman" w:cs="Times New Roman"/>
          <w:sz w:val="24"/>
          <w:szCs w:val="24"/>
        </w:rPr>
        <w:t xml:space="preserve"> подмигнул вам красный свет - на дороге хода нет!</w:t>
      </w:r>
    </w:p>
    <w:p w14:paraId="411E7AE8"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Красный свет нам говорит:</w:t>
      </w:r>
    </w:p>
    <w:p w14:paraId="495DE34F" w14:textId="5B517776"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 Стой! Опасно! Путь закрыт!</w:t>
      </w:r>
    </w:p>
    <w:p w14:paraId="31E61D0D"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b/>
          <w:bCs/>
          <w:sz w:val="24"/>
          <w:szCs w:val="24"/>
        </w:rPr>
        <w:t>Исаева-Жёлтый:</w:t>
      </w:r>
      <w:r w:rsidRPr="00E25834">
        <w:rPr>
          <w:rFonts w:ascii="Times New Roman" w:hAnsi="Times New Roman" w:cs="Times New Roman"/>
          <w:sz w:val="24"/>
          <w:szCs w:val="24"/>
        </w:rPr>
        <w:t xml:space="preserve"> я предупреждаю всех, что дорога нам не смех! Прежде чем по ней идти - приготовься, посмотри!</w:t>
      </w:r>
    </w:p>
    <w:p w14:paraId="63F53CE9" w14:textId="43EEAC41"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b/>
          <w:bCs/>
          <w:sz w:val="24"/>
          <w:szCs w:val="24"/>
        </w:rPr>
        <w:t>Фатима-Зелёный:</w:t>
      </w:r>
      <w:r w:rsidRPr="00E25834">
        <w:rPr>
          <w:rFonts w:ascii="Times New Roman" w:hAnsi="Times New Roman" w:cs="Times New Roman"/>
          <w:sz w:val="24"/>
          <w:szCs w:val="24"/>
        </w:rPr>
        <w:t xml:space="preserve"> зелёный если замигал: «Путь свободен», - он сказал! И запомните, друзья, лучший свет, конечно, я!</w:t>
      </w:r>
    </w:p>
    <w:p w14:paraId="522E9188" w14:textId="0CC58B9C"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УЧИТЕЛЬ: А какие машины могут свободно проехать на красный свет? </w:t>
      </w:r>
    </w:p>
    <w:p w14:paraId="5F91F4E8" w14:textId="3392720E"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Д. Машина "Скорой помощи", пожарная, милиция, "Горгаз".</w:t>
      </w:r>
    </w:p>
    <w:p w14:paraId="7D6D54B3" w14:textId="5653BE06"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УЧИТЕЛЬ: Представьте себе, что светофор сломался и что на улице будет беспорядок? Что делать?</w:t>
      </w:r>
    </w:p>
    <w:p w14:paraId="665750DC"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Кто нам поможет?</w:t>
      </w:r>
    </w:p>
    <w:p w14:paraId="3EC5EF40" w14:textId="63968DF9"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Д.: Регулировщик.</w:t>
      </w:r>
    </w:p>
    <w:p w14:paraId="4A78303C" w14:textId="6694BDCD"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УЧИТЕЛЬ: сегодня я буду Вашим регулировщиком внеклассного мероприятия, и чтобы не было беспорядка буду Вами руководить.</w:t>
      </w:r>
    </w:p>
    <w:p w14:paraId="7FDF3A4C" w14:textId="36E5B82C"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(учитель одевает полицейскую фуражку И БЕРЁТ СВИСТОК)</w:t>
      </w:r>
    </w:p>
    <w:p w14:paraId="31CC60E8"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УЧИТЕЛЬ: А представьте себе, что кругом пробки и регулировщик не сразу узнал про поломку светофора. Так что же начнётся беспорядок?</w:t>
      </w:r>
    </w:p>
    <w:p w14:paraId="08AE8252" w14:textId="57CB06FB"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Д: помогут знаки.</w:t>
      </w:r>
    </w:p>
    <w:p w14:paraId="29CA35B1"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lastRenderedPageBreak/>
        <w:t>УЧИТЕЛЬ: А Вы знаете, что существует около 266 дорожных знаков и во всём мире пользуются ими люди. Давайте послушаем стихи про некоторые дорожные знаки.</w:t>
      </w:r>
    </w:p>
    <w:p w14:paraId="4D7AA017"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(заранее подготовленные ученики показывают знак и рассказывают стих. После прочтения стихов знак вешается на доску)</w:t>
      </w:r>
    </w:p>
    <w:p w14:paraId="745C758F" w14:textId="77777777" w:rsidR="009F3015" w:rsidRPr="00E25834" w:rsidRDefault="009F3015" w:rsidP="009F3015">
      <w:pPr>
        <w:rPr>
          <w:rFonts w:ascii="Times New Roman" w:hAnsi="Times New Roman" w:cs="Times New Roman"/>
          <w:b/>
          <w:bCs/>
          <w:sz w:val="24"/>
          <w:szCs w:val="24"/>
        </w:rPr>
      </w:pPr>
      <w:r w:rsidRPr="00E25834">
        <w:rPr>
          <w:rFonts w:ascii="Times New Roman" w:hAnsi="Times New Roman" w:cs="Times New Roman"/>
          <w:b/>
          <w:bCs/>
          <w:sz w:val="24"/>
          <w:szCs w:val="24"/>
        </w:rPr>
        <w:t>Джума-Знак "Движение запрещено":</w:t>
      </w:r>
    </w:p>
    <w:p w14:paraId="6CF8915A" w14:textId="7D2F0227" w:rsidR="000E5EB3" w:rsidRPr="00E25834" w:rsidRDefault="000E5EB3" w:rsidP="009F3015">
      <w:pPr>
        <w:rPr>
          <w:rFonts w:ascii="Times New Roman" w:hAnsi="Times New Roman" w:cs="Times New Roman"/>
          <w:sz w:val="24"/>
          <w:szCs w:val="24"/>
        </w:rPr>
      </w:pPr>
      <w:r w:rsidRPr="00E25834">
        <w:rPr>
          <w:rFonts w:ascii="Times New Roman" w:hAnsi="Times New Roman" w:cs="Times New Roman"/>
          <w:noProof/>
          <w:sz w:val="24"/>
          <w:szCs w:val="24"/>
          <w:lang w:eastAsia="ru-RU"/>
        </w:rPr>
        <w:drawing>
          <wp:inline distT="0" distB="0" distL="0" distR="0" wp14:anchorId="3AC7D529" wp14:editId="19895A0C">
            <wp:extent cx="1030147" cy="1030147"/>
            <wp:effectExtent l="0" t="0" r="0" b="0"/>
            <wp:docPr id="76963353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6653" cy="1036653"/>
                    </a:xfrm>
                    <a:prstGeom prst="rect">
                      <a:avLst/>
                    </a:prstGeom>
                    <a:noFill/>
                    <a:ln>
                      <a:noFill/>
                    </a:ln>
                  </pic:spPr>
                </pic:pic>
              </a:graphicData>
            </a:graphic>
          </wp:inline>
        </w:drawing>
      </w:r>
    </w:p>
    <w:p w14:paraId="1A16DBAC" w14:textId="473C3CE2"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Этот знак ну очень строгий,</w:t>
      </w:r>
    </w:p>
    <w:p w14:paraId="79F61E89"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Коль стоит он на дороге.</w:t>
      </w:r>
    </w:p>
    <w:p w14:paraId="71FE71CA" w14:textId="6693ED2C"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Говорит он нам: "Друзья, ездить здесь совсем нельзя!"</w:t>
      </w:r>
    </w:p>
    <w:p w14:paraId="496054AF" w14:textId="77777777" w:rsidR="009F3015" w:rsidRPr="00E25834" w:rsidRDefault="009F3015" w:rsidP="009F3015">
      <w:pPr>
        <w:rPr>
          <w:rFonts w:ascii="Times New Roman" w:hAnsi="Times New Roman" w:cs="Times New Roman"/>
          <w:b/>
          <w:bCs/>
          <w:sz w:val="24"/>
          <w:szCs w:val="24"/>
        </w:rPr>
      </w:pPr>
      <w:r w:rsidRPr="00E25834">
        <w:rPr>
          <w:rFonts w:ascii="Times New Roman" w:hAnsi="Times New Roman" w:cs="Times New Roman"/>
          <w:b/>
          <w:bCs/>
          <w:sz w:val="24"/>
          <w:szCs w:val="24"/>
        </w:rPr>
        <w:t>Мухаммад-Хабиб-Знак "Пешеходный переход":</w:t>
      </w:r>
    </w:p>
    <w:p w14:paraId="292F8338" w14:textId="5964A046" w:rsidR="000E5EB3" w:rsidRPr="00E25834" w:rsidRDefault="000E5EB3" w:rsidP="009F3015">
      <w:pPr>
        <w:rPr>
          <w:rFonts w:ascii="Times New Roman" w:hAnsi="Times New Roman" w:cs="Times New Roman"/>
          <w:sz w:val="24"/>
          <w:szCs w:val="24"/>
        </w:rPr>
      </w:pPr>
      <w:r w:rsidRPr="00E25834">
        <w:rPr>
          <w:rFonts w:ascii="Times New Roman" w:hAnsi="Times New Roman" w:cs="Times New Roman"/>
          <w:noProof/>
          <w:sz w:val="24"/>
          <w:szCs w:val="24"/>
          <w:lang w:eastAsia="ru-RU"/>
        </w:rPr>
        <w:drawing>
          <wp:inline distT="0" distB="0" distL="0" distR="0" wp14:anchorId="2D15DB41" wp14:editId="3FCF94B9">
            <wp:extent cx="950314" cy="950314"/>
            <wp:effectExtent l="0" t="0" r="2540" b="2540"/>
            <wp:docPr id="1597222981"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0813" cy="960813"/>
                    </a:xfrm>
                    <a:prstGeom prst="rect">
                      <a:avLst/>
                    </a:prstGeom>
                    <a:noFill/>
                    <a:ln>
                      <a:noFill/>
                    </a:ln>
                  </pic:spPr>
                </pic:pic>
              </a:graphicData>
            </a:graphic>
          </wp:inline>
        </w:drawing>
      </w:r>
    </w:p>
    <w:p w14:paraId="0F9D929F" w14:textId="5021510F"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Здесь наземный переход,</w:t>
      </w:r>
    </w:p>
    <w:p w14:paraId="2B0E9775"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Ходит целый день народ.</w:t>
      </w:r>
    </w:p>
    <w:p w14:paraId="69D53819"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Ты, водитель, не грусти,</w:t>
      </w:r>
    </w:p>
    <w:p w14:paraId="33D5F3B2"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Пешехода пропусти!</w:t>
      </w:r>
    </w:p>
    <w:p w14:paraId="31F2BA9F" w14:textId="6B8A3F7F"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b/>
          <w:bCs/>
          <w:sz w:val="24"/>
          <w:szCs w:val="24"/>
        </w:rPr>
        <w:t>Учитель:</w:t>
      </w:r>
      <w:r w:rsidRPr="00E25834">
        <w:rPr>
          <w:rFonts w:ascii="Times New Roman" w:hAnsi="Times New Roman" w:cs="Times New Roman"/>
          <w:sz w:val="24"/>
          <w:szCs w:val="24"/>
        </w:rPr>
        <w:t xml:space="preserve"> - А кто из вас внимательный, кто заметил - около школы есть такой знак? Где он висит?</w:t>
      </w:r>
    </w:p>
    <w:p w14:paraId="47EE4020" w14:textId="77777777" w:rsidR="009F3015" w:rsidRPr="00E25834" w:rsidRDefault="009F3015" w:rsidP="009F3015">
      <w:pPr>
        <w:rPr>
          <w:rFonts w:ascii="Times New Roman" w:hAnsi="Times New Roman" w:cs="Times New Roman"/>
          <w:b/>
          <w:bCs/>
          <w:sz w:val="24"/>
          <w:szCs w:val="24"/>
        </w:rPr>
      </w:pPr>
      <w:r w:rsidRPr="00E25834">
        <w:rPr>
          <w:rFonts w:ascii="Times New Roman" w:hAnsi="Times New Roman" w:cs="Times New Roman"/>
          <w:b/>
          <w:bCs/>
          <w:sz w:val="24"/>
          <w:szCs w:val="24"/>
        </w:rPr>
        <w:t>Амина-Знак "Движение пешеходов запрещено":</w:t>
      </w:r>
    </w:p>
    <w:p w14:paraId="6A79379E" w14:textId="156F818D" w:rsidR="000E5EB3" w:rsidRPr="00E25834" w:rsidRDefault="000E5EB3" w:rsidP="009F3015">
      <w:pPr>
        <w:rPr>
          <w:rFonts w:ascii="Times New Roman" w:hAnsi="Times New Roman" w:cs="Times New Roman"/>
          <w:sz w:val="24"/>
          <w:szCs w:val="24"/>
        </w:rPr>
      </w:pPr>
      <w:r w:rsidRPr="00E25834">
        <w:rPr>
          <w:rFonts w:ascii="Times New Roman" w:hAnsi="Times New Roman" w:cs="Times New Roman"/>
          <w:noProof/>
          <w:sz w:val="24"/>
          <w:szCs w:val="24"/>
          <w:lang w:eastAsia="ru-RU"/>
        </w:rPr>
        <w:drawing>
          <wp:inline distT="0" distB="0" distL="0" distR="0" wp14:anchorId="3C329ECE" wp14:editId="47BD2F62">
            <wp:extent cx="1105382" cy="1318974"/>
            <wp:effectExtent l="0" t="0" r="0" b="0"/>
            <wp:docPr id="94031763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9775" cy="1324216"/>
                    </a:xfrm>
                    <a:prstGeom prst="rect">
                      <a:avLst/>
                    </a:prstGeom>
                    <a:noFill/>
                    <a:ln>
                      <a:noFill/>
                    </a:ln>
                  </pic:spPr>
                </pic:pic>
              </a:graphicData>
            </a:graphic>
          </wp:inline>
        </w:drawing>
      </w:r>
    </w:p>
    <w:p w14:paraId="1A1EE7B7" w14:textId="36FB8710"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 дождь и в ясную погоду</w:t>
      </w:r>
    </w:p>
    <w:p w14:paraId="2EAC1406"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Здесь не ходят пешеходы.</w:t>
      </w:r>
    </w:p>
    <w:p w14:paraId="1A88FB08"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Говорит им знак одно:</w:t>
      </w:r>
    </w:p>
    <w:p w14:paraId="14131503"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"Вам ходить запрещено!"</w:t>
      </w:r>
    </w:p>
    <w:p w14:paraId="7D943DAE" w14:textId="77777777" w:rsidR="000E5EB3" w:rsidRPr="00E25834" w:rsidRDefault="000E5EB3" w:rsidP="009F3015">
      <w:pPr>
        <w:rPr>
          <w:rFonts w:ascii="Times New Roman" w:hAnsi="Times New Roman" w:cs="Times New Roman"/>
          <w:b/>
          <w:bCs/>
          <w:sz w:val="24"/>
          <w:szCs w:val="24"/>
        </w:rPr>
      </w:pPr>
    </w:p>
    <w:p w14:paraId="51628DB4" w14:textId="77777777" w:rsidR="000E5EB3" w:rsidRPr="00E25834" w:rsidRDefault="000E5EB3" w:rsidP="009F3015">
      <w:pPr>
        <w:rPr>
          <w:rFonts w:ascii="Times New Roman" w:hAnsi="Times New Roman" w:cs="Times New Roman"/>
          <w:b/>
          <w:bCs/>
          <w:sz w:val="24"/>
          <w:szCs w:val="24"/>
        </w:rPr>
      </w:pPr>
    </w:p>
    <w:p w14:paraId="3F500E79" w14:textId="77777777" w:rsidR="000E5EB3" w:rsidRPr="00E25834" w:rsidRDefault="000E5EB3" w:rsidP="009F3015">
      <w:pPr>
        <w:rPr>
          <w:rFonts w:ascii="Times New Roman" w:hAnsi="Times New Roman" w:cs="Times New Roman"/>
          <w:b/>
          <w:bCs/>
          <w:sz w:val="24"/>
          <w:szCs w:val="24"/>
        </w:rPr>
      </w:pPr>
    </w:p>
    <w:p w14:paraId="3B19C2EC" w14:textId="4CE31957" w:rsidR="009F3015" w:rsidRPr="00E25834" w:rsidRDefault="009F3015" w:rsidP="009F3015">
      <w:pPr>
        <w:rPr>
          <w:rFonts w:ascii="Times New Roman" w:hAnsi="Times New Roman" w:cs="Times New Roman"/>
          <w:b/>
          <w:bCs/>
          <w:sz w:val="24"/>
          <w:szCs w:val="24"/>
        </w:rPr>
      </w:pPr>
      <w:r w:rsidRPr="00E25834">
        <w:rPr>
          <w:rFonts w:ascii="Times New Roman" w:hAnsi="Times New Roman" w:cs="Times New Roman"/>
          <w:b/>
          <w:bCs/>
          <w:sz w:val="24"/>
          <w:szCs w:val="24"/>
        </w:rPr>
        <w:lastRenderedPageBreak/>
        <w:t>Гусейн-Знак "Подземный пешеходный переход":</w:t>
      </w:r>
    </w:p>
    <w:p w14:paraId="33D67EED" w14:textId="58648F58" w:rsidR="000E5EB3" w:rsidRPr="00E25834" w:rsidRDefault="000E5EB3" w:rsidP="009F3015">
      <w:pPr>
        <w:rPr>
          <w:rFonts w:ascii="Times New Roman" w:hAnsi="Times New Roman" w:cs="Times New Roman"/>
          <w:sz w:val="24"/>
          <w:szCs w:val="24"/>
        </w:rPr>
      </w:pPr>
      <w:r w:rsidRPr="00E25834">
        <w:rPr>
          <w:rFonts w:ascii="Times New Roman" w:hAnsi="Times New Roman" w:cs="Times New Roman"/>
          <w:noProof/>
          <w:sz w:val="24"/>
          <w:szCs w:val="24"/>
          <w:lang w:eastAsia="ru-RU"/>
        </w:rPr>
        <w:drawing>
          <wp:inline distT="0" distB="0" distL="0" distR="0" wp14:anchorId="5098E447" wp14:editId="11C182A2">
            <wp:extent cx="959501" cy="959501"/>
            <wp:effectExtent l="0" t="0" r="0" b="0"/>
            <wp:docPr id="1978766722"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6569" cy="966569"/>
                    </a:xfrm>
                    <a:prstGeom prst="rect">
                      <a:avLst/>
                    </a:prstGeom>
                    <a:noFill/>
                    <a:ln>
                      <a:noFill/>
                    </a:ln>
                  </pic:spPr>
                </pic:pic>
              </a:graphicData>
            </a:graphic>
          </wp:inline>
        </w:drawing>
      </w:r>
    </w:p>
    <w:p w14:paraId="66579F5D" w14:textId="46D020DD"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Знает каждый пешеход</w:t>
      </w:r>
    </w:p>
    <w:p w14:paraId="4A89A580"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Про подземный этот ход.</w:t>
      </w:r>
    </w:p>
    <w:p w14:paraId="1D9EFCDD"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Город он не украшает,</w:t>
      </w:r>
    </w:p>
    <w:p w14:paraId="77576A32"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Но машинам не мешает!</w:t>
      </w:r>
    </w:p>
    <w:p w14:paraId="6F91FE0A" w14:textId="54308682" w:rsidR="009F3015" w:rsidRPr="00E25834" w:rsidRDefault="000E5EB3" w:rsidP="009F3015">
      <w:pPr>
        <w:rPr>
          <w:rFonts w:ascii="Times New Roman" w:hAnsi="Times New Roman" w:cs="Times New Roman"/>
          <w:b/>
          <w:bCs/>
          <w:sz w:val="24"/>
          <w:szCs w:val="24"/>
        </w:rPr>
      </w:pPr>
      <w:r w:rsidRPr="00E25834">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39AE51F8" wp14:editId="50316376">
            <wp:simplePos x="0" y="0"/>
            <wp:positionH relativeFrom="column">
              <wp:posOffset>-329879</wp:posOffset>
            </wp:positionH>
            <wp:positionV relativeFrom="paragraph">
              <wp:posOffset>263235</wp:posOffset>
            </wp:positionV>
            <wp:extent cx="1760550" cy="1760550"/>
            <wp:effectExtent l="0" t="0" r="0" b="0"/>
            <wp:wrapSquare wrapText="bothSides"/>
            <wp:docPr id="1286369332"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0550" cy="1760550"/>
                    </a:xfrm>
                    <a:prstGeom prst="rect">
                      <a:avLst/>
                    </a:prstGeom>
                    <a:noFill/>
                    <a:ln>
                      <a:noFill/>
                    </a:ln>
                  </pic:spPr>
                </pic:pic>
              </a:graphicData>
            </a:graphic>
          </wp:anchor>
        </w:drawing>
      </w:r>
      <w:r w:rsidR="009F3015" w:rsidRPr="00E25834">
        <w:rPr>
          <w:rFonts w:ascii="Times New Roman" w:hAnsi="Times New Roman" w:cs="Times New Roman"/>
          <w:b/>
          <w:bCs/>
          <w:sz w:val="24"/>
          <w:szCs w:val="24"/>
        </w:rPr>
        <w:t>Ислам-Знак "Пункт первой медицинской помощи":</w:t>
      </w:r>
    </w:p>
    <w:p w14:paraId="52962543" w14:textId="667290F9" w:rsidR="000E5EB3" w:rsidRPr="00E25834" w:rsidRDefault="000E5EB3" w:rsidP="009F3015">
      <w:pPr>
        <w:rPr>
          <w:rFonts w:ascii="Times New Roman" w:hAnsi="Times New Roman" w:cs="Times New Roman"/>
          <w:sz w:val="24"/>
          <w:szCs w:val="24"/>
        </w:rPr>
      </w:pPr>
    </w:p>
    <w:p w14:paraId="2BB81ABA" w14:textId="77777777" w:rsidR="000E5EB3" w:rsidRPr="00E25834" w:rsidRDefault="000E5EB3" w:rsidP="009F3015">
      <w:pPr>
        <w:rPr>
          <w:rFonts w:ascii="Times New Roman" w:hAnsi="Times New Roman" w:cs="Times New Roman"/>
          <w:sz w:val="24"/>
          <w:szCs w:val="24"/>
        </w:rPr>
      </w:pPr>
    </w:p>
    <w:p w14:paraId="2505DBE5" w14:textId="77777777" w:rsidR="000E5EB3" w:rsidRPr="00E25834" w:rsidRDefault="000E5EB3" w:rsidP="009F3015">
      <w:pPr>
        <w:rPr>
          <w:rFonts w:ascii="Times New Roman" w:hAnsi="Times New Roman" w:cs="Times New Roman"/>
          <w:sz w:val="24"/>
          <w:szCs w:val="24"/>
        </w:rPr>
      </w:pPr>
    </w:p>
    <w:p w14:paraId="3F9F12D8" w14:textId="77777777" w:rsidR="000E5EB3" w:rsidRPr="00E25834" w:rsidRDefault="000E5EB3" w:rsidP="009F3015">
      <w:pPr>
        <w:rPr>
          <w:rFonts w:ascii="Times New Roman" w:hAnsi="Times New Roman" w:cs="Times New Roman"/>
          <w:sz w:val="24"/>
          <w:szCs w:val="24"/>
        </w:rPr>
      </w:pPr>
    </w:p>
    <w:p w14:paraId="034A1F45" w14:textId="77777777" w:rsidR="000E5EB3" w:rsidRPr="00E25834" w:rsidRDefault="000E5EB3" w:rsidP="009F3015">
      <w:pPr>
        <w:rPr>
          <w:rFonts w:ascii="Times New Roman" w:hAnsi="Times New Roman" w:cs="Times New Roman"/>
          <w:sz w:val="24"/>
          <w:szCs w:val="24"/>
        </w:rPr>
      </w:pPr>
    </w:p>
    <w:p w14:paraId="4F6D4403" w14:textId="77777777" w:rsidR="000E5EB3" w:rsidRPr="00E25834" w:rsidRDefault="000E5EB3" w:rsidP="009F3015">
      <w:pPr>
        <w:rPr>
          <w:rFonts w:ascii="Times New Roman" w:hAnsi="Times New Roman" w:cs="Times New Roman"/>
          <w:sz w:val="24"/>
          <w:szCs w:val="24"/>
        </w:rPr>
      </w:pPr>
    </w:p>
    <w:p w14:paraId="2C769A32" w14:textId="77777777" w:rsidR="000E5EB3" w:rsidRPr="00E25834" w:rsidRDefault="000E5EB3" w:rsidP="009F3015">
      <w:pPr>
        <w:rPr>
          <w:rFonts w:ascii="Times New Roman" w:hAnsi="Times New Roman" w:cs="Times New Roman"/>
          <w:sz w:val="24"/>
          <w:szCs w:val="24"/>
        </w:rPr>
      </w:pPr>
    </w:p>
    <w:p w14:paraId="4ECBCBD4" w14:textId="2DD7020E"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Если кто сломает ногу,</w:t>
      </w:r>
    </w:p>
    <w:p w14:paraId="7B576A24"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Здесь врачи всегда помогут.</w:t>
      </w:r>
    </w:p>
    <w:p w14:paraId="638FD705"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Помощь первую окажут,</w:t>
      </w:r>
    </w:p>
    <w:p w14:paraId="2038C30B"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Где лечиться дальше, скажут.</w:t>
      </w:r>
    </w:p>
    <w:p w14:paraId="3C9F49E0" w14:textId="4436CB54" w:rsidR="009F3015" w:rsidRPr="00E25834" w:rsidRDefault="000E5EB3" w:rsidP="009F3015">
      <w:pPr>
        <w:rPr>
          <w:rFonts w:ascii="Times New Roman" w:hAnsi="Times New Roman" w:cs="Times New Roman"/>
          <w:b/>
          <w:bCs/>
          <w:sz w:val="24"/>
          <w:szCs w:val="24"/>
        </w:rPr>
      </w:pPr>
      <w:r w:rsidRPr="00E25834">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5CD58255" wp14:editId="3CC44254">
            <wp:simplePos x="0" y="0"/>
            <wp:positionH relativeFrom="page">
              <wp:posOffset>144298</wp:posOffset>
            </wp:positionH>
            <wp:positionV relativeFrom="paragraph">
              <wp:posOffset>203690</wp:posOffset>
            </wp:positionV>
            <wp:extent cx="1492250" cy="1492250"/>
            <wp:effectExtent l="0" t="0" r="0" b="0"/>
            <wp:wrapSquare wrapText="bothSides"/>
            <wp:docPr id="555325189"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3015" w:rsidRPr="00E25834">
        <w:rPr>
          <w:rFonts w:ascii="Times New Roman" w:hAnsi="Times New Roman" w:cs="Times New Roman"/>
          <w:b/>
          <w:bCs/>
          <w:sz w:val="24"/>
          <w:szCs w:val="24"/>
        </w:rPr>
        <w:t>Абакарова-Знак "Жилая зона"</w:t>
      </w:r>
    </w:p>
    <w:p w14:paraId="51BCE34A" w14:textId="78287C55" w:rsidR="000E5EB3" w:rsidRPr="00E25834" w:rsidRDefault="000E5EB3" w:rsidP="009F3015">
      <w:pPr>
        <w:rPr>
          <w:rFonts w:ascii="Times New Roman" w:hAnsi="Times New Roman" w:cs="Times New Roman"/>
          <w:sz w:val="24"/>
          <w:szCs w:val="24"/>
        </w:rPr>
      </w:pPr>
    </w:p>
    <w:p w14:paraId="7FA94E7D" w14:textId="77777777" w:rsidR="000E5EB3" w:rsidRPr="00E25834" w:rsidRDefault="000E5EB3" w:rsidP="009F3015">
      <w:pPr>
        <w:rPr>
          <w:rFonts w:ascii="Times New Roman" w:hAnsi="Times New Roman" w:cs="Times New Roman"/>
          <w:sz w:val="24"/>
          <w:szCs w:val="24"/>
        </w:rPr>
      </w:pPr>
    </w:p>
    <w:p w14:paraId="14C6EA41" w14:textId="77777777" w:rsidR="000E5EB3" w:rsidRPr="00E25834" w:rsidRDefault="000E5EB3" w:rsidP="009F3015">
      <w:pPr>
        <w:rPr>
          <w:rFonts w:ascii="Times New Roman" w:hAnsi="Times New Roman" w:cs="Times New Roman"/>
          <w:sz w:val="24"/>
          <w:szCs w:val="24"/>
        </w:rPr>
      </w:pPr>
    </w:p>
    <w:p w14:paraId="0A964C61" w14:textId="77777777" w:rsidR="000E5EB3" w:rsidRPr="00E25834" w:rsidRDefault="000E5EB3" w:rsidP="009F3015">
      <w:pPr>
        <w:rPr>
          <w:rFonts w:ascii="Times New Roman" w:hAnsi="Times New Roman" w:cs="Times New Roman"/>
          <w:sz w:val="24"/>
          <w:szCs w:val="24"/>
        </w:rPr>
      </w:pPr>
    </w:p>
    <w:p w14:paraId="7C1DB31A" w14:textId="77777777" w:rsidR="000E5EB3" w:rsidRPr="00E25834" w:rsidRDefault="000E5EB3" w:rsidP="009F3015">
      <w:pPr>
        <w:rPr>
          <w:rFonts w:ascii="Times New Roman" w:hAnsi="Times New Roman" w:cs="Times New Roman"/>
          <w:sz w:val="24"/>
          <w:szCs w:val="24"/>
        </w:rPr>
      </w:pPr>
    </w:p>
    <w:p w14:paraId="45E1D7CA" w14:textId="42FCED05"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Площадка детская у дома</w:t>
      </w:r>
    </w:p>
    <w:p w14:paraId="042029D1"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По Правилам - жилая зона.</w:t>
      </w:r>
    </w:p>
    <w:p w14:paraId="60F0EAB3"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Подскажет знак водителю -</w:t>
      </w:r>
    </w:p>
    <w:p w14:paraId="1568C293"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Во дворе - будь бдительным.</w:t>
      </w:r>
    </w:p>
    <w:p w14:paraId="6EFD4A4E"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Едешь тихо, осторожно,</w:t>
      </w:r>
    </w:p>
    <w:p w14:paraId="0618886D"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Припаркуйся, там, где можно.</w:t>
      </w:r>
    </w:p>
    <w:p w14:paraId="5F0A561F" w14:textId="77777777" w:rsidR="000E5EB3" w:rsidRPr="00E25834" w:rsidRDefault="000E5EB3" w:rsidP="009F3015">
      <w:pPr>
        <w:rPr>
          <w:rFonts w:ascii="Times New Roman" w:hAnsi="Times New Roman" w:cs="Times New Roman"/>
          <w:b/>
          <w:bCs/>
          <w:sz w:val="24"/>
          <w:szCs w:val="24"/>
        </w:rPr>
      </w:pPr>
    </w:p>
    <w:p w14:paraId="76367B43" w14:textId="2A96DA1A" w:rsidR="009F3015" w:rsidRPr="00E25834" w:rsidRDefault="009F3015" w:rsidP="009F3015">
      <w:pPr>
        <w:rPr>
          <w:rFonts w:ascii="Times New Roman" w:hAnsi="Times New Roman" w:cs="Times New Roman"/>
          <w:b/>
          <w:bCs/>
          <w:sz w:val="24"/>
          <w:szCs w:val="24"/>
        </w:rPr>
      </w:pPr>
      <w:r w:rsidRPr="00E25834">
        <w:rPr>
          <w:rFonts w:ascii="Times New Roman" w:hAnsi="Times New Roman" w:cs="Times New Roman"/>
          <w:b/>
          <w:bCs/>
          <w:sz w:val="24"/>
          <w:szCs w:val="24"/>
        </w:rPr>
        <w:lastRenderedPageBreak/>
        <w:t>Яхьяева-Знак "Дети"</w:t>
      </w:r>
    </w:p>
    <w:p w14:paraId="7FA67B93" w14:textId="126D4E2B" w:rsidR="000E5EB3" w:rsidRPr="00E25834" w:rsidRDefault="000E5EB3" w:rsidP="009F3015">
      <w:pPr>
        <w:rPr>
          <w:rFonts w:ascii="Times New Roman" w:hAnsi="Times New Roman" w:cs="Times New Roman"/>
          <w:sz w:val="24"/>
          <w:szCs w:val="24"/>
        </w:rPr>
      </w:pPr>
      <w:r w:rsidRPr="00E25834">
        <w:rPr>
          <w:rFonts w:ascii="Times New Roman" w:hAnsi="Times New Roman" w:cs="Times New Roman"/>
          <w:noProof/>
          <w:sz w:val="24"/>
          <w:szCs w:val="24"/>
          <w:lang w:eastAsia="ru-RU"/>
        </w:rPr>
        <w:drawing>
          <wp:inline distT="0" distB="0" distL="0" distR="0" wp14:anchorId="2775399D" wp14:editId="4C60E880">
            <wp:extent cx="1100214" cy="1001194"/>
            <wp:effectExtent l="0" t="0" r="5080" b="8890"/>
            <wp:docPr id="129167317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6758" cy="1007149"/>
                    </a:xfrm>
                    <a:prstGeom prst="rect">
                      <a:avLst/>
                    </a:prstGeom>
                    <a:noFill/>
                  </pic:spPr>
                </pic:pic>
              </a:graphicData>
            </a:graphic>
          </wp:inline>
        </w:drawing>
      </w:r>
      <w:r w:rsidRPr="00E25834">
        <w:rPr>
          <w:rFonts w:ascii="Times New Roman" w:hAnsi="Times New Roman" w:cs="Times New Roman"/>
          <w:sz w:val="24"/>
          <w:szCs w:val="24"/>
        </w:rPr>
        <w:t xml:space="preserve"> </w:t>
      </w:r>
    </w:p>
    <w:p w14:paraId="2323A5FD" w14:textId="5CA34BF9"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Это очень важный знак,</w:t>
      </w:r>
    </w:p>
    <w:p w14:paraId="29A39D13"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Он висит не просто так.</w:t>
      </w:r>
    </w:p>
    <w:p w14:paraId="04CDA44B"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Будь внимательней, шофер!</w:t>
      </w:r>
    </w:p>
    <w:p w14:paraId="6024822C"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Рядом садик, школьный двор.</w:t>
      </w:r>
    </w:p>
    <w:p w14:paraId="73A2C346" w14:textId="77777777" w:rsidR="009F3015" w:rsidRPr="00E25834" w:rsidRDefault="009F3015" w:rsidP="009F3015">
      <w:pPr>
        <w:rPr>
          <w:rFonts w:ascii="Times New Roman" w:hAnsi="Times New Roman" w:cs="Times New Roman"/>
          <w:b/>
          <w:bCs/>
          <w:sz w:val="24"/>
          <w:szCs w:val="24"/>
        </w:rPr>
      </w:pPr>
      <w:r w:rsidRPr="00E25834">
        <w:rPr>
          <w:rFonts w:ascii="Times New Roman" w:hAnsi="Times New Roman" w:cs="Times New Roman"/>
          <w:b/>
          <w:bCs/>
          <w:sz w:val="24"/>
          <w:szCs w:val="24"/>
        </w:rPr>
        <w:t>Муслим-Знак "Круговое движение"</w:t>
      </w:r>
    </w:p>
    <w:p w14:paraId="1E778706" w14:textId="7A8B9199" w:rsidR="000E5EB3" w:rsidRPr="00E25834" w:rsidRDefault="000E5EB3" w:rsidP="009F3015">
      <w:pPr>
        <w:rPr>
          <w:rFonts w:ascii="Times New Roman" w:hAnsi="Times New Roman" w:cs="Times New Roman"/>
          <w:sz w:val="24"/>
          <w:szCs w:val="24"/>
        </w:rPr>
      </w:pPr>
      <w:r w:rsidRPr="00E25834">
        <w:rPr>
          <w:rFonts w:ascii="Times New Roman" w:hAnsi="Times New Roman" w:cs="Times New Roman"/>
          <w:noProof/>
          <w:sz w:val="24"/>
          <w:szCs w:val="24"/>
          <w:lang w:eastAsia="ru-RU"/>
        </w:rPr>
        <w:drawing>
          <wp:inline distT="0" distB="0" distL="0" distR="0" wp14:anchorId="1B87BAE3" wp14:editId="6374809E">
            <wp:extent cx="1181893" cy="1055414"/>
            <wp:effectExtent l="0" t="0" r="0" b="0"/>
            <wp:docPr id="9457425"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8865" cy="1070570"/>
                    </a:xfrm>
                    <a:prstGeom prst="rect">
                      <a:avLst/>
                    </a:prstGeom>
                    <a:noFill/>
                    <a:ln>
                      <a:noFill/>
                    </a:ln>
                  </pic:spPr>
                </pic:pic>
              </a:graphicData>
            </a:graphic>
          </wp:inline>
        </w:drawing>
      </w:r>
    </w:p>
    <w:p w14:paraId="462A46D8" w14:textId="70739DBE"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Закрутилась голова</w:t>
      </w:r>
    </w:p>
    <w:p w14:paraId="5EECB465"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 круговом движении.</w:t>
      </w:r>
    </w:p>
    <w:p w14:paraId="39D15E0F"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Разыгралась детвора -</w:t>
      </w:r>
    </w:p>
    <w:p w14:paraId="30123759"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 парке развлечения.</w:t>
      </w:r>
    </w:p>
    <w:p w14:paraId="45E21943"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А водитель не играет - В круговом движении,</w:t>
      </w:r>
    </w:p>
    <w:p w14:paraId="0DF00792"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Путь по стрелке продолжает -</w:t>
      </w:r>
    </w:p>
    <w:p w14:paraId="4C5F128D"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По Правилам вождения.</w:t>
      </w:r>
    </w:p>
    <w:p w14:paraId="765792FF" w14:textId="77777777" w:rsidR="009F3015" w:rsidRPr="00E25834" w:rsidRDefault="009F3015" w:rsidP="009F3015">
      <w:pPr>
        <w:rPr>
          <w:rFonts w:ascii="Times New Roman" w:hAnsi="Times New Roman" w:cs="Times New Roman"/>
          <w:b/>
          <w:bCs/>
          <w:sz w:val="24"/>
          <w:szCs w:val="24"/>
        </w:rPr>
      </w:pPr>
      <w:r w:rsidRPr="00E25834">
        <w:rPr>
          <w:rFonts w:ascii="Times New Roman" w:hAnsi="Times New Roman" w:cs="Times New Roman"/>
          <w:b/>
          <w:bCs/>
          <w:sz w:val="24"/>
          <w:szCs w:val="24"/>
        </w:rPr>
        <w:t>Сайфула -Знак "Велосипедная дорожка"</w:t>
      </w:r>
    </w:p>
    <w:p w14:paraId="7FE9D7F6" w14:textId="4F942203" w:rsidR="000E5EB3" w:rsidRPr="00E25834" w:rsidRDefault="000E5EB3" w:rsidP="009F3015">
      <w:pPr>
        <w:rPr>
          <w:rFonts w:ascii="Times New Roman" w:hAnsi="Times New Roman" w:cs="Times New Roman"/>
          <w:b/>
          <w:bCs/>
          <w:sz w:val="24"/>
          <w:szCs w:val="24"/>
        </w:rPr>
      </w:pPr>
      <w:r w:rsidRPr="00E25834">
        <w:rPr>
          <w:rFonts w:ascii="Times New Roman" w:hAnsi="Times New Roman" w:cs="Times New Roman"/>
          <w:noProof/>
          <w:sz w:val="24"/>
          <w:szCs w:val="24"/>
          <w:lang w:eastAsia="ru-RU"/>
        </w:rPr>
        <w:drawing>
          <wp:inline distT="0" distB="0" distL="0" distR="0" wp14:anchorId="10501BB8" wp14:editId="3CDB83ED">
            <wp:extent cx="1105326" cy="1105326"/>
            <wp:effectExtent l="0" t="0" r="0" b="0"/>
            <wp:docPr id="211694820"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3217" cy="1113217"/>
                    </a:xfrm>
                    <a:prstGeom prst="rect">
                      <a:avLst/>
                    </a:prstGeom>
                    <a:noFill/>
                    <a:ln>
                      <a:noFill/>
                    </a:ln>
                  </pic:spPr>
                </pic:pic>
              </a:graphicData>
            </a:graphic>
          </wp:inline>
        </w:drawing>
      </w:r>
    </w:p>
    <w:p w14:paraId="18AF306F"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Велосипедная дорожка</w:t>
      </w:r>
    </w:p>
    <w:p w14:paraId="13E1C61A"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Обгоняй Максим Сережку.</w:t>
      </w:r>
    </w:p>
    <w:p w14:paraId="57799AA0"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Вам никто не помешает -</w:t>
      </w:r>
    </w:p>
    <w:p w14:paraId="6F2DDB64"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Этот знак все дети знают.</w:t>
      </w:r>
    </w:p>
    <w:p w14:paraId="45076633" w14:textId="77777777" w:rsidR="000E5EB3" w:rsidRPr="00E25834" w:rsidRDefault="000E5EB3" w:rsidP="009F3015">
      <w:pPr>
        <w:rPr>
          <w:rFonts w:ascii="Times New Roman" w:hAnsi="Times New Roman" w:cs="Times New Roman"/>
          <w:b/>
          <w:bCs/>
          <w:sz w:val="24"/>
          <w:szCs w:val="24"/>
        </w:rPr>
      </w:pPr>
    </w:p>
    <w:p w14:paraId="3D90689D" w14:textId="77777777" w:rsidR="000E5EB3" w:rsidRPr="00E25834" w:rsidRDefault="000E5EB3" w:rsidP="009F3015">
      <w:pPr>
        <w:rPr>
          <w:rFonts w:ascii="Times New Roman" w:hAnsi="Times New Roman" w:cs="Times New Roman"/>
          <w:b/>
          <w:bCs/>
          <w:sz w:val="24"/>
          <w:szCs w:val="24"/>
        </w:rPr>
      </w:pPr>
    </w:p>
    <w:p w14:paraId="6AA655D6" w14:textId="77777777" w:rsidR="000E5EB3" w:rsidRPr="00E25834" w:rsidRDefault="000E5EB3" w:rsidP="009F3015">
      <w:pPr>
        <w:rPr>
          <w:rFonts w:ascii="Times New Roman" w:hAnsi="Times New Roman" w:cs="Times New Roman"/>
          <w:b/>
          <w:bCs/>
          <w:sz w:val="24"/>
          <w:szCs w:val="24"/>
        </w:rPr>
      </w:pPr>
    </w:p>
    <w:p w14:paraId="1BD2693B" w14:textId="77777777" w:rsidR="000E5EB3" w:rsidRPr="00E25834" w:rsidRDefault="000E5EB3" w:rsidP="009F3015">
      <w:pPr>
        <w:rPr>
          <w:rFonts w:ascii="Times New Roman" w:hAnsi="Times New Roman" w:cs="Times New Roman"/>
          <w:b/>
          <w:bCs/>
          <w:sz w:val="24"/>
          <w:szCs w:val="24"/>
        </w:rPr>
      </w:pPr>
    </w:p>
    <w:p w14:paraId="4D46816A" w14:textId="0A37DAD2" w:rsidR="009F3015" w:rsidRPr="00E25834" w:rsidRDefault="009F3015" w:rsidP="009F3015">
      <w:pPr>
        <w:rPr>
          <w:rFonts w:ascii="Times New Roman" w:hAnsi="Times New Roman" w:cs="Times New Roman"/>
          <w:b/>
          <w:bCs/>
          <w:sz w:val="24"/>
          <w:szCs w:val="24"/>
        </w:rPr>
      </w:pPr>
      <w:r w:rsidRPr="00E25834">
        <w:rPr>
          <w:rFonts w:ascii="Times New Roman" w:hAnsi="Times New Roman" w:cs="Times New Roman"/>
          <w:b/>
          <w:bCs/>
          <w:sz w:val="24"/>
          <w:szCs w:val="24"/>
        </w:rPr>
        <w:t>Сафия-Знак "Пешеходная дорожка"</w:t>
      </w:r>
    </w:p>
    <w:p w14:paraId="12CEB6CB" w14:textId="5739830F" w:rsidR="000E5EB3" w:rsidRPr="00E25834" w:rsidRDefault="000E5EB3" w:rsidP="009F3015">
      <w:pPr>
        <w:rPr>
          <w:rFonts w:ascii="Times New Roman" w:hAnsi="Times New Roman" w:cs="Times New Roman"/>
          <w:b/>
          <w:bCs/>
          <w:sz w:val="24"/>
          <w:szCs w:val="24"/>
        </w:rPr>
      </w:pPr>
      <w:r w:rsidRPr="00E25834">
        <w:rPr>
          <w:rFonts w:ascii="Times New Roman" w:hAnsi="Times New Roman" w:cs="Times New Roman"/>
          <w:noProof/>
          <w:sz w:val="24"/>
          <w:szCs w:val="24"/>
          <w:lang w:eastAsia="ru-RU"/>
        </w:rPr>
        <w:drawing>
          <wp:inline distT="0" distB="0" distL="0" distR="0" wp14:anchorId="7FC48C8B" wp14:editId="2B05BAE6">
            <wp:extent cx="1075828" cy="960699"/>
            <wp:effectExtent l="0" t="0" r="0" b="0"/>
            <wp:docPr id="690266130"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4702" cy="977553"/>
                    </a:xfrm>
                    <a:prstGeom prst="rect">
                      <a:avLst/>
                    </a:prstGeom>
                    <a:noFill/>
                    <a:ln>
                      <a:noFill/>
                    </a:ln>
                  </pic:spPr>
                </pic:pic>
              </a:graphicData>
            </a:graphic>
          </wp:inline>
        </w:drawing>
      </w:r>
    </w:p>
    <w:p w14:paraId="24DFA38A"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По пешеходной дорожке,</w:t>
      </w:r>
    </w:p>
    <w:p w14:paraId="3291AB6B"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Шагают только ножки.</w:t>
      </w:r>
    </w:p>
    <w:p w14:paraId="1969E9E3"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Лишь в коляске, малышам,</w:t>
      </w:r>
    </w:p>
    <w:p w14:paraId="0F3E5DEB"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Можно ездить, не спеша,</w:t>
      </w:r>
    </w:p>
    <w:p w14:paraId="66A5B98A" w14:textId="36AAE98F"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Учитель: посмотрите, какие разные знаки! Можно ли их разбить на группы и по какому признаку? (Дети - по форме, по цвету)</w:t>
      </w:r>
    </w:p>
    <w:p w14:paraId="7ECBD3AC" w14:textId="4E06678F"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Оказывается, дорожные знаки возможно классифицировать по тому, для чего они нужны, какую задачу выполняют на дороге. Вот, например, знаки в красных треугольниках называются предупреждающими. (табличка со словом). Давайте найдём все предупреждающие знаки, назовём их и разместим под соответствующей надписью.</w:t>
      </w:r>
    </w:p>
    <w:p w14:paraId="6C8466F1" w14:textId="77777777" w:rsidR="009F3015" w:rsidRPr="00E25834" w:rsidRDefault="009F3015" w:rsidP="009F3015">
      <w:pPr>
        <w:numPr>
          <w:ilvl w:val="0"/>
          <w:numId w:val="1"/>
        </w:numPr>
        <w:rPr>
          <w:rFonts w:ascii="Times New Roman" w:hAnsi="Times New Roman" w:cs="Times New Roman"/>
          <w:sz w:val="24"/>
          <w:szCs w:val="24"/>
        </w:rPr>
      </w:pPr>
      <w:r w:rsidRPr="00E25834">
        <w:rPr>
          <w:rFonts w:ascii="Times New Roman" w:hAnsi="Times New Roman" w:cs="Times New Roman"/>
          <w:sz w:val="24"/>
          <w:szCs w:val="24"/>
        </w:rPr>
        <w:t>Есть ещё красные знаки, но они круглые. Вот знак "Въезд запрещён", а вот - "Движение запрещено". Они запрещают, значит они... запрещающие. Давайте найдём все запрещающие знаки, назовём их и разместим под соответствующей надписью.</w:t>
      </w:r>
    </w:p>
    <w:p w14:paraId="2E6E1653" w14:textId="77777777" w:rsidR="009F3015" w:rsidRPr="00E25834" w:rsidRDefault="009F3015" w:rsidP="009F3015">
      <w:pPr>
        <w:numPr>
          <w:ilvl w:val="0"/>
          <w:numId w:val="1"/>
        </w:numPr>
        <w:rPr>
          <w:rFonts w:ascii="Times New Roman" w:hAnsi="Times New Roman" w:cs="Times New Roman"/>
          <w:sz w:val="24"/>
          <w:szCs w:val="24"/>
        </w:rPr>
      </w:pPr>
      <w:r w:rsidRPr="00E25834">
        <w:rPr>
          <w:rFonts w:ascii="Times New Roman" w:hAnsi="Times New Roman" w:cs="Times New Roman"/>
          <w:sz w:val="24"/>
          <w:szCs w:val="24"/>
        </w:rPr>
        <w:t>А вот знаки синего цвета. Что может сказать нам синий круг? (разрешает). А точнее, предписывает, рекомендует. Называют такие знаки предписывающими. Давайте их найдём и назовём.</w:t>
      </w:r>
    </w:p>
    <w:p w14:paraId="505B41D9" w14:textId="77777777" w:rsidR="009F3015" w:rsidRPr="00E25834" w:rsidRDefault="009F3015" w:rsidP="009F3015">
      <w:pPr>
        <w:numPr>
          <w:ilvl w:val="0"/>
          <w:numId w:val="1"/>
        </w:numPr>
        <w:rPr>
          <w:rFonts w:ascii="Times New Roman" w:hAnsi="Times New Roman" w:cs="Times New Roman"/>
          <w:sz w:val="24"/>
          <w:szCs w:val="24"/>
        </w:rPr>
      </w:pPr>
      <w:r w:rsidRPr="00E25834">
        <w:rPr>
          <w:rFonts w:ascii="Times New Roman" w:hAnsi="Times New Roman" w:cs="Times New Roman"/>
          <w:sz w:val="24"/>
          <w:szCs w:val="24"/>
        </w:rPr>
        <w:t>А это знаки сервиса. Они подсказывают, какие услуги могут нам предоставить. Давайте их назовём.</w:t>
      </w:r>
    </w:p>
    <w:p w14:paraId="57F9F78D" w14:textId="77777777" w:rsidR="009F3015" w:rsidRPr="00E25834" w:rsidRDefault="009F3015" w:rsidP="009F3015">
      <w:pPr>
        <w:numPr>
          <w:ilvl w:val="0"/>
          <w:numId w:val="1"/>
        </w:numPr>
        <w:rPr>
          <w:rFonts w:ascii="Times New Roman" w:hAnsi="Times New Roman" w:cs="Times New Roman"/>
          <w:sz w:val="24"/>
          <w:szCs w:val="24"/>
        </w:rPr>
      </w:pPr>
      <w:r w:rsidRPr="00E25834">
        <w:rPr>
          <w:rFonts w:ascii="Times New Roman" w:hAnsi="Times New Roman" w:cs="Times New Roman"/>
          <w:sz w:val="24"/>
          <w:szCs w:val="24"/>
        </w:rPr>
        <w:t>Мы познакомились с некоторыми из знаков, но их гораздо больше</w:t>
      </w:r>
    </w:p>
    <w:p w14:paraId="2B9AAE45" w14:textId="77777777" w:rsidR="009F3015" w:rsidRPr="00E25834" w:rsidRDefault="009F3015" w:rsidP="009F3015">
      <w:pPr>
        <w:numPr>
          <w:ilvl w:val="0"/>
          <w:numId w:val="1"/>
        </w:numPr>
        <w:rPr>
          <w:rFonts w:ascii="Times New Roman" w:hAnsi="Times New Roman" w:cs="Times New Roman"/>
          <w:sz w:val="24"/>
          <w:szCs w:val="24"/>
        </w:rPr>
      </w:pPr>
      <w:r w:rsidRPr="00E25834">
        <w:rPr>
          <w:rFonts w:ascii="Times New Roman" w:hAnsi="Times New Roman" w:cs="Times New Roman"/>
          <w:sz w:val="24"/>
          <w:szCs w:val="24"/>
        </w:rPr>
        <w:t>А сейчас давайте поиграем!</w:t>
      </w:r>
    </w:p>
    <w:p w14:paraId="681C62EF"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Игра «Это я, это я, это все мои друзья»</w:t>
      </w:r>
    </w:p>
    <w:p w14:paraId="240C4ACF"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Кто из вас идет вперед</w:t>
      </w:r>
    </w:p>
    <w:p w14:paraId="069EB4D4"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Только там, где переход?</w:t>
      </w:r>
    </w:p>
    <w:p w14:paraId="118BE363"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Знает кто, что красный свет</w:t>
      </w:r>
    </w:p>
    <w:p w14:paraId="3E9F138C"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Означает: хода нет?</w:t>
      </w:r>
    </w:p>
    <w:p w14:paraId="77BDBFBE"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Кто из вас в трамвае тесном</w:t>
      </w:r>
    </w:p>
    <w:p w14:paraId="4571CCB7"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Уступает взрослым место?</w:t>
      </w:r>
    </w:p>
    <w:p w14:paraId="6251EB87"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w:t>
      </w:r>
    </w:p>
    <w:p w14:paraId="3227A90C" w14:textId="7BC58E54"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•Кто из вас, идя домой,</w:t>
      </w:r>
    </w:p>
    <w:p w14:paraId="368CFEC3"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Держит путь по мостовой?</w:t>
      </w:r>
    </w:p>
    <w:p w14:paraId="5A164AAA"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(На доске)</w:t>
      </w:r>
    </w:p>
    <w:p w14:paraId="243B5512"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lastRenderedPageBreak/>
        <w:t>Мостовая - твердое дорожное покрытие городских улиц</w:t>
      </w:r>
    </w:p>
    <w:p w14:paraId="133B49F1"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w:t>
      </w:r>
    </w:p>
    <w:p w14:paraId="64905114"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Кто из вас летит так скоро,</w:t>
      </w:r>
    </w:p>
    <w:p w14:paraId="0F8364C1"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Что не видит светофора?</w:t>
      </w:r>
    </w:p>
    <w:p w14:paraId="3EBCF696"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Знакомство с правилами перехода дороги</w:t>
      </w:r>
    </w:p>
    <w:p w14:paraId="724CB45A" w14:textId="2B1486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 Что делать, если красный сигнал вспыхнул, а вы уже начали переход? (Выслушиваются предположения детей.)</w:t>
      </w:r>
    </w:p>
    <w:p w14:paraId="03AFD510"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Правильный ответ - вернуться назад, на тротуар, если вы только начали переходить дорогу. Если вы оказались на середине проезжей части, надо дожидаться зеленого сигнала, стоя на «островке безопасности» или на осевой линии, но нельзя пятиться назад или метаться перед движущимися автомобилями.</w:t>
      </w:r>
    </w:p>
    <w:p w14:paraId="0B8D7DBD"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Желтый сигнал - предупредительный. При желтом сигнале начинать переход нельзя.</w:t>
      </w:r>
    </w:p>
    <w:p w14:paraId="4E1D749B"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Пересекать дорогу можно лишь при зеленом сигнале светофора. Вы, конечно, видели на дорогах светофоры, у которых нет желтого сигнала. Это светофоры пешеходные, их сигналы обязательны только для пешеходов.</w:t>
      </w:r>
    </w:p>
    <w:p w14:paraId="5B0F39F2"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(показ пешеходного светофора)</w:t>
      </w:r>
    </w:p>
    <w:p w14:paraId="722ED85F" w14:textId="77777777" w:rsidR="009F3015" w:rsidRPr="00E25834" w:rsidRDefault="009F3015" w:rsidP="009F3015">
      <w:pPr>
        <w:rPr>
          <w:rFonts w:ascii="Times New Roman" w:hAnsi="Times New Roman" w:cs="Times New Roman"/>
          <w:b/>
          <w:bCs/>
          <w:sz w:val="24"/>
          <w:szCs w:val="24"/>
        </w:rPr>
      </w:pPr>
      <w:r w:rsidRPr="00E25834">
        <w:rPr>
          <w:rFonts w:ascii="Times New Roman" w:hAnsi="Times New Roman" w:cs="Times New Roman"/>
          <w:b/>
          <w:bCs/>
          <w:sz w:val="24"/>
          <w:szCs w:val="24"/>
        </w:rPr>
        <w:t>Физкультминутка</w:t>
      </w:r>
    </w:p>
    <w:p w14:paraId="0A2F9E17"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Постовой стоит упрямый,</w:t>
      </w:r>
    </w:p>
    <w:p w14:paraId="5FD08948"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(Шагаем на месте.)</w:t>
      </w:r>
    </w:p>
    <w:p w14:paraId="5E2F8072"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Людям машет: не ходи!</w:t>
      </w:r>
    </w:p>
    <w:p w14:paraId="5F5F87D4"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(Движения руками в стороны, вверх, в стороны, вниз.)</w:t>
      </w:r>
    </w:p>
    <w:p w14:paraId="6EEAB7DD"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Здесь машины едут прямо,</w:t>
      </w:r>
    </w:p>
    <w:p w14:paraId="3D9C900C"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(Руки перед собой.)</w:t>
      </w:r>
    </w:p>
    <w:p w14:paraId="3A4EF274"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Пешеход, ты погоди!</w:t>
      </w:r>
    </w:p>
    <w:p w14:paraId="01B81AAB"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(Руки в стороны.)</w:t>
      </w:r>
    </w:p>
    <w:p w14:paraId="722CC768" w14:textId="77777777" w:rsidR="009F3015" w:rsidRPr="00E25834" w:rsidRDefault="009F3015" w:rsidP="009F3015">
      <w:pPr>
        <w:rPr>
          <w:rFonts w:ascii="Times New Roman" w:hAnsi="Times New Roman" w:cs="Times New Roman"/>
          <w:sz w:val="24"/>
          <w:szCs w:val="24"/>
        </w:rPr>
      </w:pPr>
    </w:p>
    <w:p w14:paraId="0EE3D363" w14:textId="4D773B5A"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Посмотрите: улыбнулся,</w:t>
      </w:r>
    </w:p>
    <w:p w14:paraId="55313876"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(Руки на пояс.)</w:t>
      </w:r>
    </w:p>
    <w:p w14:paraId="5C4FD9E3"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Приглашает нас идти.</w:t>
      </w:r>
    </w:p>
    <w:p w14:paraId="7E66BD31"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(Шагаем на месте.)</w:t>
      </w:r>
    </w:p>
    <w:p w14:paraId="4674F7F0"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Вы, машины, не спешите,</w:t>
      </w:r>
    </w:p>
    <w:p w14:paraId="105884D6"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(Хлопки руками.)</w:t>
      </w:r>
    </w:p>
    <w:p w14:paraId="2EECC6A2"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Пешеходов пропустите!</w:t>
      </w:r>
    </w:p>
    <w:p w14:paraId="4C8CF3DE"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(Прыжки на месте.)</w:t>
      </w:r>
    </w:p>
    <w:p w14:paraId="56745C45"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Знакомство со знаками</w:t>
      </w:r>
    </w:p>
    <w:p w14:paraId="4904ADFD"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(Выходят дети со знаками.)</w:t>
      </w:r>
    </w:p>
    <w:p w14:paraId="5393A477"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lastRenderedPageBreak/>
        <w:t>Только я для пешехода -</w:t>
      </w:r>
    </w:p>
    <w:p w14:paraId="62195619"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Знак на месте перехода.</w:t>
      </w:r>
    </w:p>
    <w:p w14:paraId="0108FA5E"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 голубом иду квадрате -</w:t>
      </w:r>
    </w:p>
    <w:p w14:paraId="5079903C"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Переходоуказатель.</w:t>
      </w:r>
    </w:p>
    <w:p w14:paraId="2E8B290A" w14:textId="77777777" w:rsidR="000E5EB3" w:rsidRPr="00E25834" w:rsidRDefault="000E5EB3" w:rsidP="009F3015">
      <w:pPr>
        <w:rPr>
          <w:rFonts w:ascii="Times New Roman" w:hAnsi="Times New Roman" w:cs="Times New Roman"/>
          <w:sz w:val="24"/>
          <w:szCs w:val="24"/>
        </w:rPr>
      </w:pPr>
    </w:p>
    <w:p w14:paraId="629F2E74" w14:textId="721BC616"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Учитель: Теперь Вы узнали, как переходить улицу и где её нужно переходить. Поработаем в парах.</w:t>
      </w:r>
    </w:p>
    <w:p w14:paraId="0FC60996"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«Мы идем в школу»</w:t>
      </w:r>
    </w:p>
    <w:p w14:paraId="3B6A731E"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Группам раздается рисунок-схема «Путь ученика в школу в городе», надо показать на ней правильный маршрут.</w:t>
      </w:r>
    </w:p>
    <w:p w14:paraId="7DCF2581"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Образец рисунка-схемы</w:t>
      </w:r>
    </w:p>
    <w:p w14:paraId="0EDEBD61"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Учитель: Давайте поиграем! Вы должны быстро отвечать на вопросы "да" или "нет"!</w:t>
      </w:r>
    </w:p>
    <w:p w14:paraId="1213DAED" w14:textId="77777777" w:rsidR="009F3015" w:rsidRPr="00E25834" w:rsidRDefault="009F3015" w:rsidP="009F3015">
      <w:pPr>
        <w:rPr>
          <w:rFonts w:ascii="Times New Roman" w:hAnsi="Times New Roman" w:cs="Times New Roman"/>
          <w:b/>
          <w:bCs/>
          <w:sz w:val="24"/>
          <w:szCs w:val="24"/>
        </w:rPr>
      </w:pPr>
      <w:r w:rsidRPr="00E25834">
        <w:rPr>
          <w:rFonts w:ascii="Times New Roman" w:hAnsi="Times New Roman" w:cs="Times New Roman"/>
          <w:b/>
          <w:bCs/>
          <w:sz w:val="24"/>
          <w:szCs w:val="24"/>
        </w:rPr>
        <w:t>Игра</w:t>
      </w:r>
    </w:p>
    <w:p w14:paraId="1EC281C7"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Быстрая ли в городе езда? -Да!</w:t>
      </w:r>
    </w:p>
    <w:p w14:paraId="26F9744E"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Правила знаешь движения? -Да!</w:t>
      </w:r>
    </w:p>
    <w:p w14:paraId="4AEF92FA"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Вот в светофоре горит красный свет</w:t>
      </w:r>
    </w:p>
    <w:p w14:paraId="63E654F7"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Можно идти через улицу? - Нет!</w:t>
      </w:r>
    </w:p>
    <w:p w14:paraId="165660E6"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Ну а зеленый горит, вот тогда</w:t>
      </w:r>
    </w:p>
    <w:p w14:paraId="0AD010E1"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Можно идти через улицу? -Да!</w:t>
      </w:r>
    </w:p>
    <w:p w14:paraId="6B24397D"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Сел в трамвай, но не взял билет.</w:t>
      </w:r>
    </w:p>
    <w:p w14:paraId="67BE61A0"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Так поступать полагается? - Нет!</w:t>
      </w:r>
    </w:p>
    <w:p w14:paraId="0DB422A7"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Старушка, преклонные очень года,</w:t>
      </w:r>
    </w:p>
    <w:p w14:paraId="52A206E1"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Ты место в трамвае уступишь ей? - Да!</w:t>
      </w:r>
    </w:p>
    <w:p w14:paraId="2CEED801"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Лентяю ты подсказал ответ,</w:t>
      </w:r>
    </w:p>
    <w:p w14:paraId="61E17847"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Что ж, ты помог ему этим? - Нет!</w:t>
      </w:r>
    </w:p>
    <w:p w14:paraId="134649B4" w14:textId="77777777" w:rsidR="009F3015" w:rsidRPr="00E25834" w:rsidRDefault="009F3015" w:rsidP="009F3015">
      <w:pPr>
        <w:rPr>
          <w:rFonts w:ascii="Times New Roman" w:hAnsi="Times New Roman" w:cs="Times New Roman"/>
          <w:sz w:val="24"/>
          <w:szCs w:val="24"/>
        </w:rPr>
      </w:pPr>
    </w:p>
    <w:p w14:paraId="21D0146F" w14:textId="3BF724A9"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Учитель.</w:t>
      </w:r>
    </w:p>
    <w:p w14:paraId="46ACBB98"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Молодцы, ребята, запомним,</w:t>
      </w:r>
    </w:p>
    <w:p w14:paraId="6BA584D1" w14:textId="5AFFCEA0"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Что «нет» и что «да», и делать, как нужно,</w:t>
      </w:r>
    </w:p>
    <w:p w14:paraId="47E53485"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Старайтесь всегда.</w:t>
      </w:r>
    </w:p>
    <w:p w14:paraId="3F1CB00D"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Учитель: Отгадайте загадки:</w:t>
      </w:r>
    </w:p>
    <w:p w14:paraId="4A9AC57A"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Странная зебра: не ест и не пьет,</w:t>
      </w:r>
    </w:p>
    <w:p w14:paraId="2E96C299"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Но без питья и еды не умрет. (Пешеходный переход.)</w:t>
      </w:r>
    </w:p>
    <w:p w14:paraId="68B422EC"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Эй, не стойте на дороге!</w:t>
      </w:r>
    </w:p>
    <w:p w14:paraId="61ACB28A"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Мчит машина по тревоге.</w:t>
      </w:r>
    </w:p>
    <w:p w14:paraId="394A4D2C"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lastRenderedPageBreak/>
        <w:t>А зачем ей так спешить? Как зачем?</w:t>
      </w:r>
    </w:p>
    <w:p w14:paraId="727F602E"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Пожар тушить! (Пожарная машина.)</w:t>
      </w:r>
    </w:p>
    <w:p w14:paraId="1B99C4B1"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По асфальту едет дом,</w:t>
      </w:r>
    </w:p>
    <w:p w14:paraId="751B7711"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И народу много в нем,</w:t>
      </w:r>
    </w:p>
    <w:p w14:paraId="39B3ACEE"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А под крышей дома - вожжи,</w:t>
      </w:r>
    </w:p>
    <w:p w14:paraId="3CFDF3B6"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Ехать он без них не может. (Троллейбус.)</w:t>
      </w:r>
    </w:p>
    <w:p w14:paraId="757B715E"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Что за чудо - синий дом!</w:t>
      </w:r>
    </w:p>
    <w:p w14:paraId="1BB924B4"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Ребятишек много в нем!</w:t>
      </w:r>
    </w:p>
    <w:p w14:paraId="28C1C31E"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Ноги, обувь - из резины И питается бензином. (Автобус.)</w:t>
      </w:r>
    </w:p>
    <w:p w14:paraId="2C671271"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Сам не едет, не идет.</w:t>
      </w:r>
    </w:p>
    <w:p w14:paraId="093B49E7"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Не поддержишь - упадет,</w:t>
      </w:r>
    </w:p>
    <w:p w14:paraId="428ED605"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А педали пустишь в ход -</w:t>
      </w:r>
    </w:p>
    <w:p w14:paraId="7CB55302"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Он помчит тебя вперед. (Велосипед.)</w:t>
      </w:r>
    </w:p>
    <w:p w14:paraId="533E61B8"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 два ряда дома стоят.</w:t>
      </w:r>
    </w:p>
    <w:p w14:paraId="1B37C290"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Десять, двадцать, сто подряд.</w:t>
      </w:r>
    </w:p>
    <w:p w14:paraId="452FC54F"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И квадратными глазами</w:t>
      </w:r>
    </w:p>
    <w:p w14:paraId="54B14DFA"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Друг на друга все глядят. (Улица)</w:t>
      </w:r>
    </w:p>
    <w:p w14:paraId="31094756"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Полотно, а не дорожка,</w:t>
      </w:r>
    </w:p>
    <w:p w14:paraId="4C028E13"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Конь, не конь - сороконожка</w:t>
      </w:r>
    </w:p>
    <w:p w14:paraId="191154F5"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По дорожке той ползет,</w:t>
      </w:r>
    </w:p>
    <w:p w14:paraId="48F4FD9D"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Весь обоз одна везет. (Поезд)</w:t>
      </w:r>
    </w:p>
    <w:p w14:paraId="79B25C3A"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Эй, водитель, осторожно,</w:t>
      </w:r>
    </w:p>
    <w:p w14:paraId="4A89285D"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Ехать быстро невозможно,</w:t>
      </w:r>
    </w:p>
    <w:p w14:paraId="0ADE450A" w14:textId="5539F1FA"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Знают люди все на свете. В этом месте ходят (Дети).</w:t>
      </w:r>
    </w:p>
    <w:p w14:paraId="0C0B4E87" w14:textId="78C33F82"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А здесь, ребята, не до смеха, ни на чем нельзя здесь ехать,</w:t>
      </w:r>
    </w:p>
    <w:p w14:paraId="28D045DF"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Можно только своим ходом,</w:t>
      </w:r>
    </w:p>
    <w:p w14:paraId="591531A9"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Можно только (Пешеходам).</w:t>
      </w:r>
    </w:p>
    <w:p w14:paraId="1D1EFC56"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Что мне делать?</w:t>
      </w:r>
    </w:p>
    <w:p w14:paraId="48C31DD9"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Нужно срочно позвонить,</w:t>
      </w:r>
    </w:p>
    <w:p w14:paraId="005CE6ED" w14:textId="684E0174"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Должен знать и ты, и он. В этом месте (Телефон).</w:t>
      </w:r>
    </w:p>
    <w:p w14:paraId="0713C474"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Всем знакомые полоски</w:t>
      </w:r>
    </w:p>
    <w:p w14:paraId="1C644C05"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Знают дети, знает взрослый,</w:t>
      </w:r>
    </w:p>
    <w:p w14:paraId="4EC50E4F"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На ту сторону ведет</w:t>
      </w:r>
    </w:p>
    <w:p w14:paraId="78C2C79F"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Пешеходный (Переход).</w:t>
      </w:r>
    </w:p>
    <w:p w14:paraId="63711BE4"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lastRenderedPageBreak/>
        <w:t>На машинах здесь, друзья,</w:t>
      </w:r>
    </w:p>
    <w:p w14:paraId="0547E0DC"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Ехать никому нельзя,</w:t>
      </w:r>
    </w:p>
    <w:p w14:paraId="318A0208"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Можно ехать, знайте дети,</w:t>
      </w:r>
    </w:p>
    <w:p w14:paraId="167CC9E5"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Только на (Велосипеде).</w:t>
      </w:r>
    </w:p>
    <w:p w14:paraId="4C5A19A0"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Я не мыл в дороге рук,</w:t>
      </w:r>
    </w:p>
    <w:p w14:paraId="3795FB3F"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Поел фрукты, овощи,</w:t>
      </w:r>
    </w:p>
    <w:p w14:paraId="0FD47DDA"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Заболел и вижу пункт</w:t>
      </w:r>
    </w:p>
    <w:p w14:paraId="65ECBF21"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Медицинской (Помощи).</w:t>
      </w:r>
    </w:p>
    <w:p w14:paraId="466D31E6"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Викторина</w:t>
      </w:r>
    </w:p>
    <w:p w14:paraId="66202762" w14:textId="77777777" w:rsidR="009F3015" w:rsidRPr="00E25834" w:rsidRDefault="009F3015" w:rsidP="009F3015">
      <w:pPr>
        <w:numPr>
          <w:ilvl w:val="0"/>
          <w:numId w:val="2"/>
        </w:numPr>
        <w:rPr>
          <w:rFonts w:ascii="Times New Roman" w:hAnsi="Times New Roman" w:cs="Times New Roman"/>
          <w:sz w:val="24"/>
          <w:szCs w:val="24"/>
        </w:rPr>
      </w:pPr>
      <w:r w:rsidRPr="00E25834">
        <w:rPr>
          <w:rFonts w:ascii="Times New Roman" w:hAnsi="Times New Roman" w:cs="Times New Roman"/>
          <w:sz w:val="24"/>
          <w:szCs w:val="24"/>
        </w:rPr>
        <w:t>Какие сигналы светофора вы знаете?</w:t>
      </w:r>
    </w:p>
    <w:p w14:paraId="7A93CAD7" w14:textId="77777777" w:rsidR="009F3015" w:rsidRPr="00E25834" w:rsidRDefault="009F3015" w:rsidP="009F3015">
      <w:pPr>
        <w:numPr>
          <w:ilvl w:val="0"/>
          <w:numId w:val="2"/>
        </w:numPr>
        <w:rPr>
          <w:rFonts w:ascii="Times New Roman" w:hAnsi="Times New Roman" w:cs="Times New Roman"/>
          <w:sz w:val="24"/>
          <w:szCs w:val="24"/>
        </w:rPr>
      </w:pPr>
      <w:r w:rsidRPr="00E25834">
        <w:rPr>
          <w:rFonts w:ascii="Times New Roman" w:hAnsi="Times New Roman" w:cs="Times New Roman"/>
          <w:sz w:val="24"/>
          <w:szCs w:val="24"/>
        </w:rPr>
        <w:t>Где должны ходить пешеходы?</w:t>
      </w:r>
    </w:p>
    <w:p w14:paraId="12D99E0F" w14:textId="77777777" w:rsidR="009F3015" w:rsidRPr="00E25834" w:rsidRDefault="009F3015" w:rsidP="009F3015">
      <w:pPr>
        <w:numPr>
          <w:ilvl w:val="0"/>
          <w:numId w:val="2"/>
        </w:numPr>
        <w:rPr>
          <w:rFonts w:ascii="Times New Roman" w:hAnsi="Times New Roman" w:cs="Times New Roman"/>
          <w:sz w:val="24"/>
          <w:szCs w:val="24"/>
        </w:rPr>
      </w:pPr>
      <w:r w:rsidRPr="00E25834">
        <w:rPr>
          <w:rFonts w:ascii="Times New Roman" w:hAnsi="Times New Roman" w:cs="Times New Roman"/>
          <w:sz w:val="24"/>
          <w:szCs w:val="24"/>
        </w:rPr>
        <w:t>Где должны ездить автомашины?</w:t>
      </w:r>
    </w:p>
    <w:p w14:paraId="419153FB" w14:textId="77777777" w:rsidR="009F3015" w:rsidRPr="00E25834" w:rsidRDefault="009F3015" w:rsidP="009F3015">
      <w:pPr>
        <w:numPr>
          <w:ilvl w:val="0"/>
          <w:numId w:val="2"/>
        </w:numPr>
        <w:rPr>
          <w:rFonts w:ascii="Times New Roman" w:hAnsi="Times New Roman" w:cs="Times New Roman"/>
          <w:sz w:val="24"/>
          <w:szCs w:val="24"/>
        </w:rPr>
      </w:pPr>
      <w:r w:rsidRPr="00E25834">
        <w:rPr>
          <w:rFonts w:ascii="Times New Roman" w:hAnsi="Times New Roman" w:cs="Times New Roman"/>
          <w:sz w:val="24"/>
          <w:szCs w:val="24"/>
        </w:rPr>
        <w:t>Как обозначается пешеходный переход?</w:t>
      </w:r>
    </w:p>
    <w:p w14:paraId="7F4F964D" w14:textId="77777777" w:rsidR="009F3015" w:rsidRPr="00E25834" w:rsidRDefault="009F3015" w:rsidP="009F3015">
      <w:pPr>
        <w:numPr>
          <w:ilvl w:val="0"/>
          <w:numId w:val="2"/>
        </w:numPr>
        <w:rPr>
          <w:rFonts w:ascii="Times New Roman" w:hAnsi="Times New Roman" w:cs="Times New Roman"/>
          <w:sz w:val="24"/>
          <w:szCs w:val="24"/>
        </w:rPr>
      </w:pPr>
      <w:r w:rsidRPr="00E25834">
        <w:rPr>
          <w:rFonts w:ascii="Times New Roman" w:hAnsi="Times New Roman" w:cs="Times New Roman"/>
          <w:sz w:val="24"/>
          <w:szCs w:val="24"/>
        </w:rPr>
        <w:t>Можно ли играть на улице. Почему?</w:t>
      </w:r>
    </w:p>
    <w:p w14:paraId="2B460B2C" w14:textId="77777777" w:rsidR="009F3015" w:rsidRPr="00E25834" w:rsidRDefault="009F3015" w:rsidP="009F3015">
      <w:pPr>
        <w:numPr>
          <w:ilvl w:val="0"/>
          <w:numId w:val="2"/>
        </w:numPr>
        <w:rPr>
          <w:rFonts w:ascii="Times New Roman" w:hAnsi="Times New Roman" w:cs="Times New Roman"/>
          <w:sz w:val="24"/>
          <w:szCs w:val="24"/>
        </w:rPr>
      </w:pPr>
      <w:r w:rsidRPr="00E25834">
        <w:rPr>
          <w:rFonts w:ascii="Times New Roman" w:hAnsi="Times New Roman" w:cs="Times New Roman"/>
          <w:sz w:val="24"/>
          <w:szCs w:val="24"/>
        </w:rPr>
        <w:t>Можно ли переходить улицу при желтом сигнале светофора?</w:t>
      </w:r>
    </w:p>
    <w:p w14:paraId="392772EC" w14:textId="77777777" w:rsidR="009F3015" w:rsidRPr="00E25834" w:rsidRDefault="009F3015" w:rsidP="009F3015">
      <w:pPr>
        <w:numPr>
          <w:ilvl w:val="0"/>
          <w:numId w:val="2"/>
        </w:numPr>
        <w:rPr>
          <w:rFonts w:ascii="Times New Roman" w:hAnsi="Times New Roman" w:cs="Times New Roman"/>
          <w:sz w:val="24"/>
          <w:szCs w:val="24"/>
        </w:rPr>
      </w:pPr>
      <w:r w:rsidRPr="00E25834">
        <w:rPr>
          <w:rFonts w:ascii="Times New Roman" w:hAnsi="Times New Roman" w:cs="Times New Roman"/>
          <w:sz w:val="24"/>
          <w:szCs w:val="24"/>
        </w:rPr>
        <w:t>Как нужно переходить улицу, если нет светофора?</w:t>
      </w:r>
    </w:p>
    <w:p w14:paraId="39709CB4" w14:textId="77777777" w:rsidR="009F3015" w:rsidRPr="00E25834" w:rsidRDefault="009F3015" w:rsidP="009F3015">
      <w:pPr>
        <w:numPr>
          <w:ilvl w:val="0"/>
          <w:numId w:val="2"/>
        </w:numPr>
        <w:rPr>
          <w:rFonts w:ascii="Times New Roman" w:hAnsi="Times New Roman" w:cs="Times New Roman"/>
          <w:sz w:val="24"/>
          <w:szCs w:val="24"/>
        </w:rPr>
      </w:pPr>
      <w:r w:rsidRPr="00E25834">
        <w:rPr>
          <w:rFonts w:ascii="Times New Roman" w:hAnsi="Times New Roman" w:cs="Times New Roman"/>
          <w:sz w:val="24"/>
          <w:szCs w:val="24"/>
        </w:rPr>
        <w:t>Для чего служат дорожные знаки?</w:t>
      </w:r>
    </w:p>
    <w:p w14:paraId="30387E7B" w14:textId="77777777" w:rsidR="009F3015" w:rsidRPr="00E25834" w:rsidRDefault="009F3015" w:rsidP="009F3015">
      <w:pPr>
        <w:numPr>
          <w:ilvl w:val="0"/>
          <w:numId w:val="2"/>
        </w:numPr>
        <w:rPr>
          <w:rFonts w:ascii="Times New Roman" w:hAnsi="Times New Roman" w:cs="Times New Roman"/>
          <w:sz w:val="24"/>
          <w:szCs w:val="24"/>
        </w:rPr>
      </w:pPr>
      <w:r w:rsidRPr="00E25834">
        <w:rPr>
          <w:rFonts w:ascii="Times New Roman" w:hAnsi="Times New Roman" w:cs="Times New Roman"/>
          <w:sz w:val="24"/>
          <w:szCs w:val="24"/>
        </w:rPr>
        <w:t>Где можно кататься на велосипедах?</w:t>
      </w:r>
    </w:p>
    <w:p w14:paraId="02590D67" w14:textId="77777777" w:rsidR="009F3015" w:rsidRPr="00E25834" w:rsidRDefault="009F3015" w:rsidP="009F3015">
      <w:pPr>
        <w:numPr>
          <w:ilvl w:val="1"/>
          <w:numId w:val="2"/>
        </w:numPr>
        <w:rPr>
          <w:rFonts w:ascii="Times New Roman" w:hAnsi="Times New Roman" w:cs="Times New Roman"/>
          <w:sz w:val="24"/>
          <w:szCs w:val="24"/>
        </w:rPr>
      </w:pPr>
      <w:r w:rsidRPr="00E25834">
        <w:rPr>
          <w:rFonts w:ascii="Times New Roman" w:hAnsi="Times New Roman" w:cs="Times New Roman"/>
          <w:sz w:val="24"/>
          <w:szCs w:val="24"/>
        </w:rPr>
        <w:t>В каких местах можно переходить улицу?</w:t>
      </w:r>
    </w:p>
    <w:p w14:paraId="2636990C" w14:textId="77777777" w:rsidR="009F3015" w:rsidRPr="00E25834" w:rsidRDefault="009F3015" w:rsidP="009F3015">
      <w:pPr>
        <w:numPr>
          <w:ilvl w:val="1"/>
          <w:numId w:val="2"/>
        </w:numPr>
        <w:rPr>
          <w:rFonts w:ascii="Times New Roman" w:hAnsi="Times New Roman" w:cs="Times New Roman"/>
          <w:sz w:val="24"/>
          <w:szCs w:val="24"/>
        </w:rPr>
      </w:pPr>
      <w:r w:rsidRPr="00E25834">
        <w:rPr>
          <w:rFonts w:ascii="Times New Roman" w:hAnsi="Times New Roman" w:cs="Times New Roman"/>
          <w:sz w:val="24"/>
          <w:szCs w:val="24"/>
        </w:rPr>
        <w:t>Когда надо начинать переход улицы.                </w:t>
      </w:r>
    </w:p>
    <w:p w14:paraId="2D63DE4B" w14:textId="746D7536" w:rsidR="009F3015" w:rsidRPr="00E25834" w:rsidRDefault="009F3015" w:rsidP="009F3015">
      <w:pPr>
        <w:rPr>
          <w:rFonts w:ascii="Times New Roman" w:hAnsi="Times New Roman" w:cs="Times New Roman"/>
          <w:b/>
          <w:bCs/>
          <w:sz w:val="24"/>
          <w:szCs w:val="24"/>
        </w:rPr>
      </w:pPr>
      <w:r w:rsidRPr="00E25834">
        <w:rPr>
          <w:rFonts w:ascii="Times New Roman" w:hAnsi="Times New Roman" w:cs="Times New Roman"/>
          <w:b/>
          <w:bCs/>
          <w:sz w:val="24"/>
          <w:szCs w:val="24"/>
        </w:rPr>
        <w:t>Работа в группах.</w:t>
      </w:r>
    </w:p>
    <w:p w14:paraId="6B53ADBA" w14:textId="6B732EE9"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 xml:space="preserve">В наше время очень много людей, которые переходя улицу не смотрят по сторонам, а смотрят в свои телефоны. Я предлагаю обезопасить водителей и придумать новый </w:t>
      </w:r>
      <w:r w:rsidR="000E5EB3" w:rsidRPr="00E25834">
        <w:rPr>
          <w:rFonts w:ascii="Times New Roman" w:hAnsi="Times New Roman" w:cs="Times New Roman"/>
          <w:sz w:val="24"/>
          <w:szCs w:val="24"/>
        </w:rPr>
        <w:t>знак:</w:t>
      </w:r>
      <w:r w:rsidRPr="00E25834">
        <w:rPr>
          <w:rFonts w:ascii="Times New Roman" w:hAnsi="Times New Roman" w:cs="Times New Roman"/>
          <w:sz w:val="24"/>
          <w:szCs w:val="24"/>
        </w:rPr>
        <w:t>" Осторожно пешеход с телефоном"! В группах попробуйте нарисовать знак и продумайте как он будет выглядеть.</w:t>
      </w:r>
    </w:p>
    <w:p w14:paraId="043C982F" w14:textId="69F8EB78" w:rsidR="009F3015" w:rsidRPr="00E25834" w:rsidRDefault="009F3015" w:rsidP="009F3015">
      <w:pPr>
        <w:rPr>
          <w:rFonts w:ascii="Times New Roman" w:hAnsi="Times New Roman" w:cs="Times New Roman"/>
          <w:b/>
          <w:bCs/>
          <w:sz w:val="24"/>
          <w:szCs w:val="24"/>
        </w:rPr>
      </w:pPr>
      <w:r w:rsidRPr="00E25834">
        <w:rPr>
          <w:rFonts w:ascii="Times New Roman" w:hAnsi="Times New Roman" w:cs="Times New Roman"/>
          <w:b/>
          <w:bCs/>
          <w:sz w:val="24"/>
          <w:szCs w:val="24"/>
        </w:rPr>
        <w:t>Итог урока:</w:t>
      </w:r>
    </w:p>
    <w:p w14:paraId="23A6EDDC" w14:textId="7F2F14CE"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УЧИТЕЛЬ: какой же вывод мы сделаем из сегодняшней беседы?</w:t>
      </w:r>
    </w:p>
    <w:p w14:paraId="55FFDFE5" w14:textId="4C3E2330"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Ученик читает стихотворение «Азбука города»</w:t>
      </w:r>
    </w:p>
    <w:p w14:paraId="543D3F43"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b/>
          <w:bCs/>
          <w:sz w:val="24"/>
          <w:szCs w:val="24"/>
        </w:rPr>
        <w:t>Гаджи-</w:t>
      </w:r>
      <w:r w:rsidRPr="00E25834">
        <w:rPr>
          <w:rFonts w:ascii="Times New Roman" w:hAnsi="Times New Roman" w:cs="Times New Roman"/>
          <w:sz w:val="24"/>
          <w:szCs w:val="24"/>
        </w:rPr>
        <w:t>Город, в котором</w:t>
      </w:r>
    </w:p>
    <w:p w14:paraId="4CB0DCD5"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С тобой мы живём,</w:t>
      </w:r>
    </w:p>
    <w:p w14:paraId="3814BC02"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Можно по праву</w:t>
      </w:r>
    </w:p>
    <w:p w14:paraId="0E7D7065"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Сравнить с букварём.</w:t>
      </w:r>
    </w:p>
    <w:p w14:paraId="7D4D9A18"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b/>
          <w:bCs/>
          <w:sz w:val="24"/>
          <w:szCs w:val="24"/>
        </w:rPr>
        <w:t>Хизриева-</w:t>
      </w:r>
      <w:r w:rsidRPr="00E25834">
        <w:rPr>
          <w:rFonts w:ascii="Times New Roman" w:hAnsi="Times New Roman" w:cs="Times New Roman"/>
          <w:sz w:val="24"/>
          <w:szCs w:val="24"/>
        </w:rPr>
        <w:t>Азбукой улиц,</w:t>
      </w:r>
    </w:p>
    <w:p w14:paraId="251D8EE5"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Проспектов, дорог</w:t>
      </w:r>
    </w:p>
    <w:p w14:paraId="79FFAA8C"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Город даёт нам</w:t>
      </w:r>
    </w:p>
    <w:p w14:paraId="603EC860"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lastRenderedPageBreak/>
        <w:t>Всё время урок</w:t>
      </w:r>
    </w:p>
    <w:p w14:paraId="6399ED1B" w14:textId="780D3D39"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b/>
          <w:bCs/>
          <w:sz w:val="24"/>
          <w:szCs w:val="24"/>
        </w:rPr>
        <w:t>Муминат — Вот</w:t>
      </w:r>
      <w:r w:rsidRPr="00E25834">
        <w:rPr>
          <w:rFonts w:ascii="Times New Roman" w:hAnsi="Times New Roman" w:cs="Times New Roman"/>
          <w:sz w:val="24"/>
          <w:szCs w:val="24"/>
        </w:rPr>
        <w:t xml:space="preserve"> она азбука, -</w:t>
      </w:r>
    </w:p>
    <w:p w14:paraId="232A03AB"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Над головой:</w:t>
      </w:r>
    </w:p>
    <w:p w14:paraId="1DDB8F50"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Знаки развешаны</w:t>
      </w:r>
    </w:p>
    <w:p w14:paraId="0B15C1E3"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Вдоль мостовой.</w:t>
      </w:r>
    </w:p>
    <w:p w14:paraId="5CBBE26D"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Азбуку города</w:t>
      </w:r>
    </w:p>
    <w:p w14:paraId="2EEA5BF2"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Помни всегда,</w:t>
      </w:r>
    </w:p>
    <w:p w14:paraId="6FD61F6A"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Чтоб не случилась</w:t>
      </w:r>
    </w:p>
    <w:p w14:paraId="048010CF"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С тобою беда.</w:t>
      </w:r>
    </w:p>
    <w:p w14:paraId="18B945FC" w14:textId="77777777" w:rsidR="009F3015" w:rsidRPr="00E25834" w:rsidRDefault="009F3015" w:rsidP="009F3015">
      <w:pPr>
        <w:rPr>
          <w:rFonts w:ascii="Times New Roman" w:hAnsi="Times New Roman" w:cs="Times New Roman"/>
          <w:sz w:val="24"/>
          <w:szCs w:val="24"/>
        </w:rPr>
      </w:pPr>
      <w:r w:rsidRPr="00E25834">
        <w:rPr>
          <w:rFonts w:ascii="Times New Roman" w:hAnsi="Times New Roman" w:cs="Times New Roman"/>
          <w:sz w:val="24"/>
          <w:szCs w:val="24"/>
        </w:rPr>
        <w:t>Каждый ребенок получает памятку по ПДД.</w:t>
      </w:r>
    </w:p>
    <w:p w14:paraId="3A5A3D0E" w14:textId="77777777" w:rsidR="008501DB" w:rsidRDefault="008501DB">
      <w:pPr>
        <w:rPr>
          <w:rFonts w:ascii="Times New Roman" w:hAnsi="Times New Roman" w:cs="Times New Roman"/>
          <w:sz w:val="24"/>
          <w:szCs w:val="24"/>
        </w:rPr>
      </w:pPr>
    </w:p>
    <w:p w14:paraId="32901CCD" w14:textId="77777777" w:rsidR="00E25834" w:rsidRDefault="00E25834">
      <w:pPr>
        <w:rPr>
          <w:rFonts w:ascii="Times New Roman" w:hAnsi="Times New Roman" w:cs="Times New Roman"/>
          <w:sz w:val="24"/>
          <w:szCs w:val="24"/>
        </w:rPr>
      </w:pPr>
    </w:p>
    <w:p w14:paraId="6A0C7B88" w14:textId="77777777" w:rsidR="00E25834" w:rsidRDefault="00E25834">
      <w:pPr>
        <w:rPr>
          <w:rFonts w:ascii="Times New Roman" w:hAnsi="Times New Roman" w:cs="Times New Roman"/>
          <w:sz w:val="24"/>
          <w:szCs w:val="24"/>
        </w:rPr>
      </w:pPr>
    </w:p>
    <w:p w14:paraId="25C27656" w14:textId="77777777" w:rsidR="00E25834" w:rsidRDefault="00E25834">
      <w:pPr>
        <w:rPr>
          <w:rFonts w:ascii="Times New Roman" w:hAnsi="Times New Roman" w:cs="Times New Roman"/>
          <w:sz w:val="24"/>
          <w:szCs w:val="24"/>
        </w:rPr>
      </w:pPr>
    </w:p>
    <w:p w14:paraId="01817D24" w14:textId="77777777" w:rsidR="00E25834" w:rsidRDefault="00E25834">
      <w:pPr>
        <w:rPr>
          <w:rFonts w:ascii="Times New Roman" w:hAnsi="Times New Roman" w:cs="Times New Roman"/>
          <w:sz w:val="24"/>
          <w:szCs w:val="24"/>
        </w:rPr>
      </w:pPr>
    </w:p>
    <w:p w14:paraId="288CD50A" w14:textId="77777777" w:rsidR="00E25834" w:rsidRDefault="00E25834">
      <w:pPr>
        <w:rPr>
          <w:rFonts w:ascii="Times New Roman" w:hAnsi="Times New Roman" w:cs="Times New Roman"/>
          <w:sz w:val="24"/>
          <w:szCs w:val="24"/>
        </w:rPr>
      </w:pPr>
    </w:p>
    <w:p w14:paraId="4A87EF54" w14:textId="77777777" w:rsidR="00E25834" w:rsidRDefault="00E25834">
      <w:pPr>
        <w:rPr>
          <w:rFonts w:ascii="Times New Roman" w:hAnsi="Times New Roman" w:cs="Times New Roman"/>
          <w:sz w:val="24"/>
          <w:szCs w:val="24"/>
        </w:rPr>
      </w:pPr>
    </w:p>
    <w:p w14:paraId="6B67E8C1" w14:textId="77777777" w:rsidR="00E25834" w:rsidRDefault="00E25834">
      <w:pPr>
        <w:rPr>
          <w:rFonts w:ascii="Times New Roman" w:hAnsi="Times New Roman" w:cs="Times New Roman"/>
          <w:sz w:val="24"/>
          <w:szCs w:val="24"/>
        </w:rPr>
      </w:pPr>
    </w:p>
    <w:p w14:paraId="5272D90A" w14:textId="77777777" w:rsidR="00E25834" w:rsidRDefault="00E25834">
      <w:pPr>
        <w:rPr>
          <w:rFonts w:ascii="Times New Roman" w:hAnsi="Times New Roman" w:cs="Times New Roman"/>
          <w:sz w:val="24"/>
          <w:szCs w:val="24"/>
        </w:rPr>
      </w:pPr>
    </w:p>
    <w:p w14:paraId="00EC271A" w14:textId="77777777" w:rsidR="00E25834" w:rsidRDefault="00E25834">
      <w:pPr>
        <w:rPr>
          <w:rFonts w:ascii="Times New Roman" w:hAnsi="Times New Roman" w:cs="Times New Roman"/>
          <w:sz w:val="24"/>
          <w:szCs w:val="24"/>
        </w:rPr>
      </w:pPr>
    </w:p>
    <w:p w14:paraId="13C0521B" w14:textId="77777777" w:rsidR="00E25834" w:rsidRDefault="00E25834">
      <w:pPr>
        <w:rPr>
          <w:rFonts w:ascii="Times New Roman" w:hAnsi="Times New Roman" w:cs="Times New Roman"/>
          <w:sz w:val="24"/>
          <w:szCs w:val="24"/>
        </w:rPr>
      </w:pPr>
    </w:p>
    <w:p w14:paraId="1B842B00" w14:textId="77777777" w:rsidR="00E25834" w:rsidRDefault="00E25834">
      <w:pPr>
        <w:rPr>
          <w:rFonts w:ascii="Times New Roman" w:hAnsi="Times New Roman" w:cs="Times New Roman"/>
          <w:sz w:val="24"/>
          <w:szCs w:val="24"/>
        </w:rPr>
      </w:pPr>
    </w:p>
    <w:p w14:paraId="181A3E3B" w14:textId="77777777" w:rsidR="00E25834" w:rsidRDefault="00E25834">
      <w:pPr>
        <w:rPr>
          <w:rFonts w:ascii="Times New Roman" w:hAnsi="Times New Roman" w:cs="Times New Roman"/>
          <w:sz w:val="24"/>
          <w:szCs w:val="24"/>
        </w:rPr>
      </w:pPr>
    </w:p>
    <w:p w14:paraId="3671A331" w14:textId="77777777" w:rsidR="00E25834" w:rsidRDefault="00E25834">
      <w:pPr>
        <w:rPr>
          <w:rFonts w:ascii="Times New Roman" w:hAnsi="Times New Roman" w:cs="Times New Roman"/>
          <w:sz w:val="24"/>
          <w:szCs w:val="24"/>
        </w:rPr>
      </w:pPr>
    </w:p>
    <w:p w14:paraId="315438A2" w14:textId="77777777" w:rsidR="00E25834" w:rsidRDefault="00E25834">
      <w:pPr>
        <w:rPr>
          <w:rFonts w:ascii="Times New Roman" w:hAnsi="Times New Roman" w:cs="Times New Roman"/>
          <w:sz w:val="24"/>
          <w:szCs w:val="24"/>
        </w:rPr>
      </w:pPr>
    </w:p>
    <w:p w14:paraId="27A5D4F6" w14:textId="77777777" w:rsidR="00E25834" w:rsidRDefault="00E25834">
      <w:pPr>
        <w:rPr>
          <w:rFonts w:ascii="Times New Roman" w:hAnsi="Times New Roman" w:cs="Times New Roman"/>
          <w:sz w:val="24"/>
          <w:szCs w:val="24"/>
        </w:rPr>
      </w:pPr>
    </w:p>
    <w:p w14:paraId="165C4512" w14:textId="77777777" w:rsidR="00E25834" w:rsidRDefault="00E25834">
      <w:pPr>
        <w:rPr>
          <w:rFonts w:ascii="Times New Roman" w:hAnsi="Times New Roman" w:cs="Times New Roman"/>
          <w:sz w:val="24"/>
          <w:szCs w:val="24"/>
        </w:rPr>
      </w:pPr>
    </w:p>
    <w:p w14:paraId="6085EDA0" w14:textId="77777777" w:rsidR="00E25834" w:rsidRDefault="00E25834">
      <w:pPr>
        <w:rPr>
          <w:rFonts w:ascii="Times New Roman" w:hAnsi="Times New Roman" w:cs="Times New Roman"/>
          <w:sz w:val="24"/>
          <w:szCs w:val="24"/>
        </w:rPr>
      </w:pPr>
    </w:p>
    <w:p w14:paraId="6C4682EA" w14:textId="77777777" w:rsidR="00E25834" w:rsidRDefault="00E25834">
      <w:pPr>
        <w:rPr>
          <w:rFonts w:ascii="Times New Roman" w:hAnsi="Times New Roman" w:cs="Times New Roman"/>
          <w:sz w:val="24"/>
          <w:szCs w:val="24"/>
        </w:rPr>
      </w:pPr>
    </w:p>
    <w:p w14:paraId="2D27EB36" w14:textId="77777777" w:rsidR="00E25834" w:rsidRDefault="00E25834">
      <w:pPr>
        <w:rPr>
          <w:rFonts w:ascii="Times New Roman" w:hAnsi="Times New Roman" w:cs="Times New Roman"/>
          <w:sz w:val="24"/>
          <w:szCs w:val="24"/>
        </w:rPr>
      </w:pPr>
    </w:p>
    <w:p w14:paraId="4CA76916" w14:textId="77777777" w:rsidR="00E25834" w:rsidRDefault="00E25834">
      <w:pPr>
        <w:rPr>
          <w:rFonts w:ascii="Times New Roman" w:hAnsi="Times New Roman" w:cs="Times New Roman"/>
          <w:sz w:val="24"/>
          <w:szCs w:val="24"/>
        </w:rPr>
      </w:pPr>
    </w:p>
    <w:p w14:paraId="7290354B" w14:textId="77777777" w:rsidR="00E25834" w:rsidRDefault="00E25834">
      <w:pPr>
        <w:rPr>
          <w:rFonts w:ascii="Times New Roman" w:hAnsi="Times New Roman" w:cs="Times New Roman"/>
          <w:sz w:val="24"/>
          <w:szCs w:val="24"/>
        </w:rPr>
      </w:pPr>
    </w:p>
    <w:p w14:paraId="7E4136F5" w14:textId="77777777" w:rsidR="00E25834" w:rsidRDefault="00E25834">
      <w:pPr>
        <w:rPr>
          <w:rFonts w:ascii="Times New Roman" w:hAnsi="Times New Roman" w:cs="Times New Roman"/>
          <w:sz w:val="24"/>
          <w:szCs w:val="24"/>
        </w:rPr>
      </w:pPr>
    </w:p>
    <w:p w14:paraId="6B181E2D" w14:textId="77777777" w:rsidR="00E25834" w:rsidRDefault="00E25834">
      <w:pPr>
        <w:rPr>
          <w:rFonts w:ascii="Times New Roman" w:hAnsi="Times New Roman" w:cs="Times New Roman"/>
          <w:sz w:val="24"/>
          <w:szCs w:val="24"/>
        </w:rPr>
      </w:pPr>
    </w:p>
    <w:p w14:paraId="2469B4A0" w14:textId="055A6807" w:rsidR="00E25834" w:rsidRPr="00E25834" w:rsidRDefault="00E25834">
      <w:pPr>
        <w:rPr>
          <w:rFonts w:ascii="Times New Roman" w:hAnsi="Times New Roman" w:cs="Times New Roman"/>
          <w:sz w:val="24"/>
          <w:szCs w:val="24"/>
        </w:rPr>
      </w:pPr>
      <w:bookmarkStart w:id="0" w:name="_GoBack"/>
      <w:r w:rsidRPr="00E25834">
        <w:rPr>
          <w:rFonts w:ascii="Times New Roman" w:hAnsi="Times New Roman" w:cs="Times New Roman"/>
          <w:noProof/>
          <w:sz w:val="24"/>
          <w:szCs w:val="24"/>
          <w:lang w:eastAsia="ru-RU"/>
        </w:rPr>
        <w:lastRenderedPageBreak/>
        <w:drawing>
          <wp:anchor distT="0" distB="0" distL="114300" distR="114300" simplePos="0" relativeHeight="251661312" behindDoc="0" locked="0" layoutInCell="1" allowOverlap="1" wp14:anchorId="065A5F9D" wp14:editId="2961F76A">
            <wp:simplePos x="0" y="0"/>
            <wp:positionH relativeFrom="margin">
              <wp:posOffset>-441203</wp:posOffset>
            </wp:positionH>
            <wp:positionV relativeFrom="paragraph">
              <wp:posOffset>-409575</wp:posOffset>
            </wp:positionV>
            <wp:extent cx="7472680" cy="10673255"/>
            <wp:effectExtent l="0" t="0" r="0" b="0"/>
            <wp:wrapNone/>
            <wp:docPr id="7769095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72680" cy="106732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E25834" w:rsidRPr="00E25834" w:rsidSect="009F3015">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D71056" w14:textId="77777777" w:rsidR="009F3015" w:rsidRDefault="009F3015" w:rsidP="009F3015">
      <w:pPr>
        <w:spacing w:after="0" w:line="240" w:lineRule="auto"/>
      </w:pPr>
      <w:r>
        <w:separator/>
      </w:r>
    </w:p>
  </w:endnote>
  <w:endnote w:type="continuationSeparator" w:id="0">
    <w:p w14:paraId="59DBAF87" w14:textId="77777777" w:rsidR="009F3015" w:rsidRDefault="009F3015" w:rsidP="009F3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9B676" w14:textId="77777777" w:rsidR="009F3015" w:rsidRDefault="009F3015" w:rsidP="009F3015">
      <w:pPr>
        <w:spacing w:after="0" w:line="240" w:lineRule="auto"/>
      </w:pPr>
      <w:r>
        <w:separator/>
      </w:r>
    </w:p>
  </w:footnote>
  <w:footnote w:type="continuationSeparator" w:id="0">
    <w:p w14:paraId="566E3CA8" w14:textId="77777777" w:rsidR="009F3015" w:rsidRDefault="009F3015" w:rsidP="009F30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F30C3D"/>
    <w:multiLevelType w:val="multilevel"/>
    <w:tmpl w:val="5740C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F3D74AE"/>
    <w:multiLevelType w:val="multilevel"/>
    <w:tmpl w:val="FBDA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015"/>
    <w:rsid w:val="000D31BF"/>
    <w:rsid w:val="000E5EB3"/>
    <w:rsid w:val="001647D1"/>
    <w:rsid w:val="00610EBA"/>
    <w:rsid w:val="008501DB"/>
    <w:rsid w:val="009F3015"/>
    <w:rsid w:val="00A77771"/>
    <w:rsid w:val="00C73B5C"/>
    <w:rsid w:val="00D01B2D"/>
    <w:rsid w:val="00E25834"/>
    <w:rsid w:val="00E81B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82070"/>
  <w15:chartTrackingRefBased/>
  <w15:docId w15:val="{23CF9211-C586-4E4E-A9D7-09A5CEBD9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F301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F301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F301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F301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F301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F30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F30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F30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F30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3015"/>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F301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F3015"/>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F3015"/>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9F3015"/>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9F301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F3015"/>
    <w:rPr>
      <w:rFonts w:eastAsiaTheme="majorEastAsia" w:cstheme="majorBidi"/>
      <w:color w:val="595959" w:themeColor="text1" w:themeTint="A6"/>
    </w:rPr>
  </w:style>
  <w:style w:type="character" w:customStyle="1" w:styleId="80">
    <w:name w:val="Заголовок 8 Знак"/>
    <w:basedOn w:val="a0"/>
    <w:link w:val="8"/>
    <w:uiPriority w:val="9"/>
    <w:semiHidden/>
    <w:rsid w:val="009F301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F3015"/>
    <w:rPr>
      <w:rFonts w:eastAsiaTheme="majorEastAsia" w:cstheme="majorBidi"/>
      <w:color w:val="272727" w:themeColor="text1" w:themeTint="D8"/>
    </w:rPr>
  </w:style>
  <w:style w:type="paragraph" w:styleId="a3">
    <w:name w:val="Title"/>
    <w:basedOn w:val="a"/>
    <w:next w:val="a"/>
    <w:link w:val="a4"/>
    <w:uiPriority w:val="10"/>
    <w:qFormat/>
    <w:rsid w:val="009F30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F301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F3015"/>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F301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F3015"/>
    <w:pPr>
      <w:spacing w:before="160"/>
      <w:jc w:val="center"/>
    </w:pPr>
    <w:rPr>
      <w:i/>
      <w:iCs/>
      <w:color w:val="404040" w:themeColor="text1" w:themeTint="BF"/>
    </w:rPr>
  </w:style>
  <w:style w:type="character" w:customStyle="1" w:styleId="22">
    <w:name w:val="Цитата 2 Знак"/>
    <w:basedOn w:val="a0"/>
    <w:link w:val="21"/>
    <w:uiPriority w:val="29"/>
    <w:rsid w:val="009F3015"/>
    <w:rPr>
      <w:i/>
      <w:iCs/>
      <w:color w:val="404040" w:themeColor="text1" w:themeTint="BF"/>
    </w:rPr>
  </w:style>
  <w:style w:type="paragraph" w:styleId="a7">
    <w:name w:val="List Paragraph"/>
    <w:basedOn w:val="a"/>
    <w:uiPriority w:val="34"/>
    <w:qFormat/>
    <w:rsid w:val="009F3015"/>
    <w:pPr>
      <w:ind w:left="720"/>
      <w:contextualSpacing/>
    </w:pPr>
  </w:style>
  <w:style w:type="character" w:styleId="a8">
    <w:name w:val="Intense Emphasis"/>
    <w:basedOn w:val="a0"/>
    <w:uiPriority w:val="21"/>
    <w:qFormat/>
    <w:rsid w:val="009F3015"/>
    <w:rPr>
      <w:i/>
      <w:iCs/>
      <w:color w:val="2F5496" w:themeColor="accent1" w:themeShade="BF"/>
    </w:rPr>
  </w:style>
  <w:style w:type="paragraph" w:styleId="a9">
    <w:name w:val="Intense Quote"/>
    <w:basedOn w:val="a"/>
    <w:next w:val="a"/>
    <w:link w:val="aa"/>
    <w:uiPriority w:val="30"/>
    <w:qFormat/>
    <w:rsid w:val="009F301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9F3015"/>
    <w:rPr>
      <w:i/>
      <w:iCs/>
      <w:color w:val="2F5496" w:themeColor="accent1" w:themeShade="BF"/>
    </w:rPr>
  </w:style>
  <w:style w:type="character" w:styleId="ab">
    <w:name w:val="Intense Reference"/>
    <w:basedOn w:val="a0"/>
    <w:uiPriority w:val="32"/>
    <w:qFormat/>
    <w:rsid w:val="009F3015"/>
    <w:rPr>
      <w:b/>
      <w:bCs/>
      <w:smallCaps/>
      <w:color w:val="2F5496" w:themeColor="accent1" w:themeShade="BF"/>
      <w:spacing w:val="5"/>
    </w:rPr>
  </w:style>
  <w:style w:type="paragraph" w:styleId="ac">
    <w:name w:val="header"/>
    <w:basedOn w:val="a"/>
    <w:link w:val="ad"/>
    <w:uiPriority w:val="99"/>
    <w:unhideWhenUsed/>
    <w:rsid w:val="009F301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F3015"/>
  </w:style>
  <w:style w:type="paragraph" w:styleId="ae">
    <w:name w:val="footer"/>
    <w:basedOn w:val="a"/>
    <w:link w:val="af"/>
    <w:uiPriority w:val="99"/>
    <w:unhideWhenUsed/>
    <w:rsid w:val="009F301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F3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917268">
      <w:bodyDiv w:val="1"/>
      <w:marLeft w:val="0"/>
      <w:marRight w:val="0"/>
      <w:marTop w:val="0"/>
      <w:marBottom w:val="0"/>
      <w:divBdr>
        <w:top w:val="none" w:sz="0" w:space="0" w:color="auto"/>
        <w:left w:val="none" w:sz="0" w:space="0" w:color="auto"/>
        <w:bottom w:val="none" w:sz="0" w:space="0" w:color="auto"/>
        <w:right w:val="none" w:sz="0" w:space="0" w:color="auto"/>
      </w:divBdr>
    </w:div>
    <w:div w:id="117915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BC319-ECB9-42B1-90A4-114CD36D3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1452</Words>
  <Characters>8279</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Амина Рамазанова</dc:creator>
  <cp:keywords/>
  <dc:description/>
  <cp:lastModifiedBy>USBHELP</cp:lastModifiedBy>
  <cp:revision>4</cp:revision>
  <dcterms:created xsi:type="dcterms:W3CDTF">2024-12-07T16:46:00Z</dcterms:created>
  <dcterms:modified xsi:type="dcterms:W3CDTF">2024-12-13T22:07:00Z</dcterms:modified>
</cp:coreProperties>
</file>