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E60" w:rsidRDefault="00931A49" w:rsidP="00AE6E60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color w:val="002060"/>
          <w:kern w:val="1"/>
          <w:sz w:val="2"/>
          <w:szCs w:val="2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67456" behindDoc="1" locked="0" layoutInCell="0" allowOverlap="1" wp14:anchorId="1366F969" wp14:editId="707AE5F7">
            <wp:simplePos x="0" y="0"/>
            <wp:positionH relativeFrom="page">
              <wp:posOffset>10633</wp:posOffset>
            </wp:positionH>
            <wp:positionV relativeFrom="page">
              <wp:posOffset>10633</wp:posOffset>
            </wp:positionV>
            <wp:extent cx="7654925" cy="10749516"/>
            <wp:effectExtent l="0" t="0" r="317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656659" cy="10751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E60" w:rsidRDefault="00AE6E60" w:rsidP="00AE6E60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color w:val="002060"/>
          <w:kern w:val="1"/>
          <w:sz w:val="2"/>
          <w:szCs w:val="2"/>
          <w:lang w:eastAsia="hi-IN" w:bidi="hi-IN"/>
        </w:rPr>
      </w:pPr>
    </w:p>
    <w:p w:rsidR="00AE6E60" w:rsidRDefault="00AE6E60" w:rsidP="00AE6E60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color w:val="002060"/>
          <w:kern w:val="1"/>
          <w:sz w:val="2"/>
          <w:szCs w:val="2"/>
          <w:lang w:eastAsia="hi-IN" w:bidi="hi-IN"/>
        </w:rPr>
      </w:pPr>
    </w:p>
    <w:p w:rsidR="00AE6E60" w:rsidRDefault="00AE6E60" w:rsidP="00AE6E60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color w:val="002060"/>
          <w:kern w:val="1"/>
          <w:sz w:val="2"/>
          <w:szCs w:val="2"/>
          <w:lang w:eastAsia="hi-IN" w:bidi="hi-IN"/>
        </w:rPr>
      </w:pPr>
    </w:p>
    <w:p w:rsidR="00AE6E60" w:rsidRDefault="00AE6E60" w:rsidP="00AE6E60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color w:val="002060"/>
          <w:kern w:val="1"/>
          <w:sz w:val="2"/>
          <w:szCs w:val="2"/>
          <w:lang w:eastAsia="hi-IN" w:bidi="hi-IN"/>
        </w:rPr>
      </w:pPr>
    </w:p>
    <w:p w:rsidR="00AE6E60" w:rsidRPr="007A5BB2" w:rsidRDefault="00AE6E60" w:rsidP="00AE6E60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color w:val="002060"/>
          <w:kern w:val="1"/>
          <w:sz w:val="2"/>
          <w:szCs w:val="2"/>
          <w:lang w:eastAsia="hi-IN" w:bidi="hi-IN"/>
        </w:rPr>
      </w:pPr>
    </w:p>
    <w:p w:rsidR="00BF545A" w:rsidRDefault="00BF545A" w:rsidP="00BF545A">
      <w:pPr>
        <w:pStyle w:val="a7"/>
        <w:shd w:val="clear" w:color="auto" w:fill="FFFFFF"/>
        <w:spacing w:before="0" w:beforeAutospacing="0" w:after="150" w:afterAutospacing="0" w:line="360" w:lineRule="auto"/>
        <w:ind w:firstLine="709"/>
        <w:jc w:val="center"/>
        <w:rPr>
          <w:rStyle w:val="a6"/>
          <w:color w:val="002060"/>
          <w:sz w:val="36"/>
          <w:szCs w:val="36"/>
        </w:rPr>
      </w:pPr>
    </w:p>
    <w:p w:rsidR="00AE6E60" w:rsidRDefault="00AE6E60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  <w:r>
        <w:rPr>
          <w:rFonts w:ascii="Merriweather Bold" w:hAnsi="Merriweather Bold"/>
          <w:b/>
          <w:bCs/>
          <w:color w:val="002060"/>
          <w:sz w:val="28"/>
          <w:szCs w:val="28"/>
        </w:rPr>
        <w:t xml:space="preserve">                                                       </w:t>
      </w:r>
      <w:r w:rsidR="00BF545A">
        <w:rPr>
          <w:rFonts w:ascii="Merriweather Bold" w:hAnsi="Merriweather Bold"/>
          <w:b/>
          <w:bCs/>
          <w:color w:val="002060"/>
          <w:sz w:val="28"/>
          <w:szCs w:val="28"/>
        </w:rPr>
        <w:t xml:space="preserve">             </w:t>
      </w: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931A49" w:rsidRDefault="00931A49" w:rsidP="00931A49">
      <w:pPr>
        <w:rPr>
          <w:rFonts w:ascii="Merriweather Bold" w:hAnsi="Merriweather Bold"/>
          <w:b/>
          <w:bCs/>
          <w:color w:val="002060"/>
          <w:sz w:val="28"/>
          <w:szCs w:val="28"/>
        </w:rPr>
      </w:pPr>
    </w:p>
    <w:p w:rsidR="00322A37" w:rsidRDefault="00322A37" w:rsidP="001C2AD5">
      <w:pPr>
        <w:jc w:val="center"/>
        <w:rPr>
          <w:rFonts w:ascii="Merriweather Bold" w:hAnsi="Merriweather Bold"/>
          <w:b/>
          <w:bCs/>
          <w:color w:val="002060"/>
          <w:sz w:val="24"/>
          <w:szCs w:val="28"/>
        </w:rPr>
      </w:pPr>
    </w:p>
    <w:p w:rsidR="00322A37" w:rsidRDefault="00E413A0" w:rsidP="001C2AD5">
      <w:pPr>
        <w:jc w:val="center"/>
        <w:rPr>
          <w:rFonts w:ascii="Merriweather Bold" w:hAnsi="Merriweather Bold"/>
          <w:b/>
          <w:bCs/>
          <w:color w:val="002060"/>
          <w:sz w:val="24"/>
          <w:szCs w:val="28"/>
        </w:rPr>
      </w:pPr>
      <w:r w:rsidRPr="001C2AD5">
        <w:rPr>
          <w:rFonts w:ascii="Merriweather Bold" w:hAnsi="Merriweather Bold"/>
          <w:b/>
          <w:bCs/>
          <w:color w:val="002060"/>
          <w:sz w:val="24"/>
          <w:szCs w:val="28"/>
        </w:rPr>
        <w:lastRenderedPageBreak/>
        <w:t>Открытый урок,</w:t>
      </w:r>
      <w:r w:rsidR="001C2AD5" w:rsidRPr="001C2AD5">
        <w:rPr>
          <w:rFonts w:ascii="Merriweather Bold" w:hAnsi="Merriweather Bold"/>
          <w:b/>
          <w:bCs/>
          <w:color w:val="002060"/>
          <w:sz w:val="24"/>
          <w:szCs w:val="28"/>
        </w:rPr>
        <w:t xml:space="preserve"> посвященный 100- </w:t>
      </w:r>
      <w:proofErr w:type="spellStart"/>
      <w:r w:rsidR="001C2AD5" w:rsidRPr="001C2AD5">
        <w:rPr>
          <w:rFonts w:ascii="Merriweather Bold" w:hAnsi="Merriweather Bold"/>
          <w:b/>
          <w:bCs/>
          <w:color w:val="002060"/>
          <w:sz w:val="24"/>
          <w:szCs w:val="28"/>
        </w:rPr>
        <w:t>летию</w:t>
      </w:r>
      <w:proofErr w:type="spellEnd"/>
      <w:r w:rsidR="001C2AD5" w:rsidRPr="001C2AD5">
        <w:rPr>
          <w:rFonts w:ascii="Merriweather Bold" w:hAnsi="Merriweather Bold"/>
          <w:b/>
          <w:bCs/>
          <w:color w:val="002060"/>
          <w:sz w:val="24"/>
          <w:szCs w:val="28"/>
        </w:rPr>
        <w:t xml:space="preserve"> Республики Дагестан</w:t>
      </w:r>
      <w:r w:rsidR="00AE6E60" w:rsidRPr="001C2AD5">
        <w:rPr>
          <w:rFonts w:ascii="Merriweather Bold" w:hAnsi="Merriweather Bold"/>
          <w:b/>
          <w:bCs/>
          <w:color w:val="002060"/>
          <w:sz w:val="24"/>
          <w:szCs w:val="28"/>
        </w:rPr>
        <w:t xml:space="preserve">  </w:t>
      </w:r>
      <w:r w:rsidR="001C2AD5">
        <w:rPr>
          <w:rFonts w:ascii="Merriweather Bold" w:hAnsi="Merriweather Bold"/>
          <w:b/>
          <w:bCs/>
          <w:color w:val="002060"/>
          <w:sz w:val="24"/>
          <w:szCs w:val="28"/>
        </w:rPr>
        <w:t xml:space="preserve">                                  </w:t>
      </w:r>
      <w:bookmarkStart w:id="0" w:name="_GoBack"/>
      <w:bookmarkEnd w:id="0"/>
    </w:p>
    <w:p w:rsidR="00AE6E60" w:rsidRPr="001C2AD5" w:rsidRDefault="001C2AD5" w:rsidP="001C2AD5">
      <w:pPr>
        <w:jc w:val="center"/>
        <w:rPr>
          <w:rFonts w:ascii="Merriweather Bold" w:hAnsi="Merriweather Bold"/>
          <w:b/>
          <w:bCs/>
          <w:color w:val="002060"/>
          <w:sz w:val="24"/>
          <w:szCs w:val="28"/>
        </w:rPr>
      </w:pPr>
      <w:r>
        <w:rPr>
          <w:rFonts w:ascii="Merriweather Bold" w:hAnsi="Merriweather Bold"/>
          <w:b/>
          <w:bCs/>
          <w:color w:val="002060"/>
          <w:sz w:val="24"/>
          <w:szCs w:val="28"/>
        </w:rPr>
        <w:t xml:space="preserve"> </w:t>
      </w:r>
      <w:r w:rsidR="00BA276D">
        <w:rPr>
          <w:rFonts w:ascii="Merriweather Bold" w:hAnsi="Merriweather Bold"/>
          <w:b/>
          <w:bCs/>
          <w:color w:val="002060"/>
          <w:sz w:val="24"/>
          <w:szCs w:val="28"/>
        </w:rPr>
        <w:t xml:space="preserve">  «</w:t>
      </w:r>
      <w:r w:rsidR="00AE6E60" w:rsidRPr="001C2AD5">
        <w:rPr>
          <w:rFonts w:ascii="Merriweather Bold" w:hAnsi="Merriweather Bold"/>
          <w:b/>
          <w:bCs/>
          <w:color w:val="002060"/>
          <w:sz w:val="24"/>
          <w:szCs w:val="28"/>
        </w:rPr>
        <w:t>Во всех уголках земли ты славен родной Дагестан!»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b/>
          <w:sz w:val="28"/>
          <w:szCs w:val="28"/>
        </w:rPr>
        <w:t>Наглядность:</w:t>
      </w:r>
      <w:r w:rsidRPr="001C2AD5">
        <w:rPr>
          <w:rFonts w:cstheme="minorHAnsi"/>
          <w:sz w:val="28"/>
          <w:szCs w:val="28"/>
        </w:rPr>
        <w:t xml:space="preserve"> Дагестанская национальная посуда, национальные                                                                                               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                                 платки, костюмы, </w:t>
      </w:r>
      <w:r w:rsidR="00825B26" w:rsidRPr="001C2AD5">
        <w:rPr>
          <w:rFonts w:cstheme="minorHAnsi"/>
          <w:sz w:val="28"/>
          <w:szCs w:val="28"/>
        </w:rPr>
        <w:t>коврики, кинжалы, ножи - д</w:t>
      </w:r>
      <w:r w:rsidRPr="001C2AD5">
        <w:rPr>
          <w:rFonts w:cstheme="minorHAnsi"/>
          <w:sz w:val="28"/>
          <w:szCs w:val="28"/>
        </w:rPr>
        <w:t>екоративные.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b/>
          <w:sz w:val="28"/>
          <w:szCs w:val="28"/>
        </w:rPr>
        <w:t>Оборудование:</w:t>
      </w:r>
      <w:r w:rsidRPr="001C2AD5">
        <w:rPr>
          <w:rFonts w:cstheme="minorHAnsi"/>
          <w:sz w:val="28"/>
          <w:szCs w:val="28"/>
        </w:rPr>
        <w:t xml:space="preserve"> 1.Выстовка книг дагестанских поэтов,</w:t>
      </w:r>
      <w:r w:rsidR="00825B26" w:rsidRPr="001C2AD5">
        <w:rPr>
          <w:rFonts w:cstheme="minorHAnsi"/>
          <w:sz w:val="28"/>
          <w:szCs w:val="28"/>
        </w:rPr>
        <w:t xml:space="preserve"> </w:t>
      </w:r>
      <w:r w:rsidRPr="001C2AD5">
        <w:rPr>
          <w:rFonts w:cstheme="minorHAnsi"/>
          <w:sz w:val="28"/>
          <w:szCs w:val="28"/>
        </w:rPr>
        <w:t>писателей.</w:t>
      </w:r>
    </w:p>
    <w:p w:rsidR="00FC327C" w:rsidRPr="001C2AD5" w:rsidRDefault="00825B26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                              </w:t>
      </w:r>
      <w:r w:rsidR="00AE6E60" w:rsidRPr="001C2AD5">
        <w:rPr>
          <w:rFonts w:cstheme="minorHAnsi"/>
          <w:sz w:val="28"/>
          <w:szCs w:val="28"/>
        </w:rPr>
        <w:t xml:space="preserve">2. Карта Дагестана и карта мира с обозначениями на ней </w:t>
      </w:r>
    </w:p>
    <w:p w:rsidR="00AE6E60" w:rsidRPr="001C2AD5" w:rsidRDefault="00FC327C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                                   </w:t>
      </w:r>
      <w:r w:rsidR="00AE6E60" w:rsidRPr="001C2AD5">
        <w:rPr>
          <w:rFonts w:cstheme="minorHAnsi"/>
          <w:sz w:val="28"/>
          <w:szCs w:val="28"/>
        </w:rPr>
        <w:t xml:space="preserve">точками где знают о </w:t>
      </w:r>
      <w:r w:rsidR="00AE6E60" w:rsidRPr="001C2AD5">
        <w:rPr>
          <w:rFonts w:cstheme="minorHAnsi"/>
          <w:b/>
          <w:sz w:val="28"/>
          <w:szCs w:val="28"/>
        </w:rPr>
        <w:t>Дагестане.</w:t>
      </w:r>
    </w:p>
    <w:p w:rsidR="00825B26" w:rsidRPr="001C2AD5" w:rsidRDefault="00FC327C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                             </w:t>
      </w:r>
      <w:r w:rsidR="00AE6E60" w:rsidRPr="001C2AD5">
        <w:rPr>
          <w:rFonts w:cstheme="minorHAnsi"/>
          <w:sz w:val="28"/>
          <w:szCs w:val="28"/>
        </w:rPr>
        <w:t xml:space="preserve">3. Дагестанские национальные блюда. </w:t>
      </w:r>
    </w:p>
    <w:p w:rsidR="00AE6E60" w:rsidRPr="001C2AD5" w:rsidRDefault="00FC327C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                             </w:t>
      </w:r>
      <w:r w:rsidR="00AE6E60" w:rsidRPr="001C2AD5">
        <w:rPr>
          <w:rFonts w:cstheme="minorHAnsi"/>
          <w:sz w:val="28"/>
          <w:szCs w:val="28"/>
        </w:rPr>
        <w:t xml:space="preserve">4. Рисунки на дагестанскую тему: быт и жизнь народов </w:t>
      </w:r>
      <w:r w:rsidR="00AE6E60" w:rsidRPr="001C2AD5">
        <w:rPr>
          <w:rFonts w:cstheme="minorHAnsi"/>
          <w:b/>
          <w:sz w:val="28"/>
          <w:szCs w:val="28"/>
        </w:rPr>
        <w:t>Дагестана</w:t>
      </w:r>
      <w:r w:rsidR="00AE6E60" w:rsidRPr="001C2AD5">
        <w:rPr>
          <w:rFonts w:cstheme="minorHAnsi"/>
          <w:sz w:val="28"/>
          <w:szCs w:val="28"/>
        </w:rPr>
        <w:t>.</w:t>
      </w:r>
    </w:p>
    <w:p w:rsidR="00825B26" w:rsidRPr="001C2AD5" w:rsidRDefault="00825B26" w:rsidP="00AE6E60">
      <w:pPr>
        <w:pStyle w:val="a4"/>
        <w:rPr>
          <w:rFonts w:cstheme="minorHAnsi"/>
          <w:sz w:val="28"/>
          <w:szCs w:val="28"/>
        </w:rPr>
      </w:pP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Где находится твой Дагестан? - спросили у одного горца, кажется из андийцев - народа мудрого и остроумного, живущего высоко в горах и плодородных долинах.</w:t>
      </w:r>
    </w:p>
    <w:p w:rsidR="00FC327C" w:rsidRPr="001C2AD5" w:rsidRDefault="00FC327C" w:rsidP="00AE6E60">
      <w:pPr>
        <w:pStyle w:val="a4"/>
        <w:rPr>
          <w:rFonts w:cstheme="minorHAnsi"/>
          <w:b/>
          <w:sz w:val="28"/>
          <w:szCs w:val="28"/>
        </w:rPr>
      </w:pPr>
      <w:r w:rsidRPr="001C2AD5">
        <w:rPr>
          <w:rFonts w:cstheme="minorHAnsi"/>
          <w:b/>
          <w:sz w:val="28"/>
          <w:szCs w:val="28"/>
        </w:rPr>
        <w:t xml:space="preserve">                                                 </w:t>
      </w:r>
    </w:p>
    <w:p w:rsidR="00AE6E60" w:rsidRPr="001C2AD5" w:rsidRDefault="00FC327C" w:rsidP="00FC327C">
      <w:pPr>
        <w:pStyle w:val="a4"/>
        <w:rPr>
          <w:rFonts w:cstheme="minorHAnsi"/>
          <w:b/>
          <w:sz w:val="28"/>
          <w:szCs w:val="28"/>
        </w:rPr>
      </w:pPr>
      <w:r w:rsidRPr="001C2AD5">
        <w:rPr>
          <w:rFonts w:cstheme="minorHAnsi"/>
          <w:b/>
          <w:sz w:val="28"/>
          <w:szCs w:val="28"/>
        </w:rPr>
        <w:t xml:space="preserve">                                                   </w:t>
      </w:r>
      <w:r w:rsidR="00825B26" w:rsidRPr="001C2AD5">
        <w:rPr>
          <w:rFonts w:cstheme="minorHAnsi"/>
          <w:b/>
          <w:sz w:val="28"/>
          <w:szCs w:val="28"/>
        </w:rPr>
        <w:t>- «</w:t>
      </w:r>
      <w:r w:rsidR="00AE6E60" w:rsidRPr="001C2AD5">
        <w:rPr>
          <w:rFonts w:cstheme="minorHAnsi"/>
          <w:b/>
          <w:sz w:val="28"/>
          <w:szCs w:val="28"/>
        </w:rPr>
        <w:t xml:space="preserve">Над и под крылом </w:t>
      </w:r>
      <w:r w:rsidR="00825B26" w:rsidRPr="001C2AD5">
        <w:rPr>
          <w:rFonts w:cstheme="minorHAnsi"/>
          <w:b/>
          <w:sz w:val="28"/>
          <w:szCs w:val="28"/>
        </w:rPr>
        <w:t>орла» -</w:t>
      </w:r>
    </w:p>
    <w:p w:rsidR="00825B26" w:rsidRPr="001C2AD5" w:rsidRDefault="00825B26" w:rsidP="00AE6E60">
      <w:pPr>
        <w:pStyle w:val="a4"/>
        <w:rPr>
          <w:rFonts w:cstheme="minorHAnsi"/>
          <w:sz w:val="28"/>
          <w:szCs w:val="28"/>
        </w:rPr>
      </w:pP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В нашей стране вряд ли найдется человек, которому неизвестно географическое положение Дагестана. Дагестан в переводе означает «Страна гор»</w:t>
      </w:r>
    </w:p>
    <w:p w:rsidR="00825B26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Как ребенок, что учиться читать по слогам, лепетать, повторять, говорить не устану: </w:t>
      </w:r>
    </w:p>
    <w:p w:rsidR="00825B26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Дагестан, Дагестан. Кто и что! Дагестан. А о ком? Все о нем. А кому? Дагестану. </w:t>
      </w:r>
    </w:p>
    <w:p w:rsidR="00825B26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Вот в путь выходит пешеход, что он берет собой? В дорогу песню он берет с собой. </w:t>
      </w:r>
    </w:p>
    <w:p w:rsidR="00825B26" w:rsidRPr="001C2AD5" w:rsidRDefault="00FC327C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О гость мой дорогой есть песни д</w:t>
      </w:r>
      <w:r w:rsidR="00AE6E60" w:rsidRPr="001C2AD5">
        <w:rPr>
          <w:rFonts w:cstheme="minorHAnsi"/>
          <w:sz w:val="28"/>
          <w:szCs w:val="28"/>
        </w:rPr>
        <w:t>ивные у нас, в горах им нет числа, но песни ты возьми в запас, она не тяжела.</w:t>
      </w:r>
    </w:p>
    <w:p w:rsidR="00825B26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Песни у народа Дагестана чистые, как родники, звонкие, как шум водопада, яркие как снег на вершинах гор. В одной из них поется о безграничной любви к своему краю.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(Исполняет песня </w:t>
      </w:r>
      <w:proofErr w:type="gramStart"/>
      <w:r w:rsidRPr="001C2AD5">
        <w:rPr>
          <w:rFonts w:cstheme="minorHAnsi"/>
          <w:sz w:val="28"/>
          <w:szCs w:val="28"/>
        </w:rPr>
        <w:t>Дагестан</w:t>
      </w:r>
      <w:proofErr w:type="gramEnd"/>
      <w:r w:rsidRPr="001C2AD5">
        <w:rPr>
          <w:rFonts w:cstheme="minorHAnsi"/>
          <w:sz w:val="28"/>
          <w:szCs w:val="28"/>
        </w:rPr>
        <w:t xml:space="preserve"> цветущий)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</w:p>
    <w:p w:rsidR="00AE6E60" w:rsidRPr="001C2AD5" w:rsidRDefault="00AE6E60" w:rsidP="00AE6E60">
      <w:pPr>
        <w:pStyle w:val="a4"/>
        <w:rPr>
          <w:rFonts w:cstheme="minorHAnsi"/>
          <w:b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На карте Дагестан занимает не очень большое место, но знают о нем во многих уголках нашей земли </w:t>
      </w:r>
      <w:r w:rsidRPr="001C2AD5">
        <w:rPr>
          <w:rFonts w:cstheme="minorHAnsi"/>
          <w:b/>
          <w:sz w:val="28"/>
          <w:szCs w:val="28"/>
        </w:rPr>
        <w:t>(экскурсия на карте: Англия, Италия, Франция, Испания, Египет, Турция, Америка).</w:t>
      </w:r>
    </w:p>
    <w:p w:rsidR="00FC327C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Дагестан известен и знаменит благодаря умельцам и мастерам из аулов </w:t>
      </w:r>
    </w:p>
    <w:p w:rsidR="00825B26" w:rsidRPr="001C2AD5" w:rsidRDefault="00AE6E60" w:rsidP="00AE6E60">
      <w:pPr>
        <w:pStyle w:val="a4"/>
        <w:rPr>
          <w:rFonts w:cstheme="minorHAnsi"/>
          <w:sz w:val="28"/>
          <w:szCs w:val="28"/>
        </w:rPr>
      </w:pPr>
      <w:proofErr w:type="spellStart"/>
      <w:r w:rsidRPr="001C2AD5">
        <w:rPr>
          <w:rFonts w:cstheme="minorHAnsi"/>
          <w:sz w:val="28"/>
          <w:szCs w:val="28"/>
        </w:rPr>
        <w:t>Кубачи</w:t>
      </w:r>
      <w:proofErr w:type="spellEnd"/>
      <w:r w:rsidRPr="001C2AD5">
        <w:rPr>
          <w:rFonts w:cstheme="minorHAnsi"/>
          <w:sz w:val="28"/>
          <w:szCs w:val="28"/>
        </w:rPr>
        <w:t xml:space="preserve"> </w:t>
      </w:r>
      <w:r w:rsidR="00FC327C" w:rsidRPr="001C2AD5">
        <w:rPr>
          <w:rFonts w:cstheme="minorHAnsi"/>
          <w:sz w:val="28"/>
          <w:szCs w:val="28"/>
        </w:rPr>
        <w:t xml:space="preserve">- </w:t>
      </w:r>
      <w:proofErr w:type="spellStart"/>
      <w:r w:rsidRPr="001C2AD5">
        <w:rPr>
          <w:rFonts w:cstheme="minorHAnsi"/>
          <w:sz w:val="28"/>
          <w:szCs w:val="28"/>
        </w:rPr>
        <w:t>златокузнецы</w:t>
      </w:r>
      <w:proofErr w:type="spellEnd"/>
      <w:r w:rsidRPr="001C2AD5">
        <w:rPr>
          <w:rFonts w:cstheme="minorHAnsi"/>
          <w:sz w:val="28"/>
          <w:szCs w:val="28"/>
        </w:rPr>
        <w:t xml:space="preserve">, </w:t>
      </w:r>
      <w:proofErr w:type="spellStart"/>
      <w:r w:rsidRPr="001C2AD5">
        <w:rPr>
          <w:rFonts w:cstheme="minorHAnsi"/>
          <w:sz w:val="28"/>
          <w:szCs w:val="28"/>
        </w:rPr>
        <w:t>Болхар</w:t>
      </w:r>
      <w:proofErr w:type="spellEnd"/>
      <w:r w:rsidRPr="001C2AD5">
        <w:rPr>
          <w:rFonts w:cstheme="minorHAnsi"/>
          <w:sz w:val="28"/>
          <w:szCs w:val="28"/>
        </w:rPr>
        <w:t xml:space="preserve"> - знаменитая керамическая посуда, 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proofErr w:type="spellStart"/>
      <w:r w:rsidRPr="001C2AD5">
        <w:rPr>
          <w:rFonts w:cstheme="minorHAnsi"/>
          <w:sz w:val="28"/>
          <w:szCs w:val="28"/>
        </w:rPr>
        <w:t>Амузи</w:t>
      </w:r>
      <w:proofErr w:type="spellEnd"/>
      <w:r w:rsidRPr="001C2AD5">
        <w:rPr>
          <w:rFonts w:cstheme="minorHAnsi"/>
          <w:sz w:val="28"/>
          <w:szCs w:val="28"/>
        </w:rPr>
        <w:t xml:space="preserve"> - оружия. Дагестан - ковры, платки.</w:t>
      </w:r>
    </w:p>
    <w:p w:rsidR="00FC327C" w:rsidRPr="001C2AD5" w:rsidRDefault="00FC327C" w:rsidP="00AE6E60">
      <w:pPr>
        <w:pStyle w:val="a4"/>
        <w:rPr>
          <w:rFonts w:cstheme="minorHAnsi"/>
          <w:sz w:val="28"/>
          <w:szCs w:val="28"/>
        </w:rPr>
      </w:pPr>
    </w:p>
    <w:p w:rsidR="00130B6B" w:rsidRPr="001C2AD5" w:rsidRDefault="00FC327C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                                                 </w:t>
      </w:r>
    </w:p>
    <w:p w:rsidR="00AE6E60" w:rsidRPr="001C2AD5" w:rsidRDefault="00130B6B" w:rsidP="00AE6E60">
      <w:pPr>
        <w:pStyle w:val="a4"/>
        <w:rPr>
          <w:rFonts w:cstheme="minorHAnsi"/>
          <w:b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                                                   </w:t>
      </w:r>
      <w:r w:rsidR="00FC327C" w:rsidRPr="001C2AD5">
        <w:rPr>
          <w:rFonts w:cstheme="minorHAnsi"/>
          <w:sz w:val="28"/>
          <w:szCs w:val="28"/>
        </w:rPr>
        <w:t xml:space="preserve">    </w:t>
      </w:r>
      <w:r w:rsidR="00AE6E60" w:rsidRPr="001C2AD5">
        <w:rPr>
          <w:rFonts w:cstheme="minorHAnsi"/>
          <w:b/>
          <w:sz w:val="28"/>
          <w:szCs w:val="28"/>
        </w:rPr>
        <w:t>Страницы истории.</w:t>
      </w:r>
    </w:p>
    <w:p w:rsidR="00FC327C" w:rsidRPr="001C2AD5" w:rsidRDefault="00FC327C" w:rsidP="00AE6E60">
      <w:pPr>
        <w:pStyle w:val="a4"/>
        <w:rPr>
          <w:rFonts w:cstheme="minorHAnsi"/>
          <w:sz w:val="28"/>
          <w:szCs w:val="28"/>
        </w:rPr>
      </w:pPr>
    </w:p>
    <w:p w:rsidR="00825B26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Народы Дагестана прошли большой путь развития: на протяжении веков они боролись за национальную независимость. В 1Х в. все население Дагестана приняло Мусульманскую веру.</w:t>
      </w:r>
    </w:p>
    <w:p w:rsidR="00FC327C" w:rsidRPr="001C2AD5" w:rsidRDefault="00FC327C" w:rsidP="00AE6E60">
      <w:pPr>
        <w:pStyle w:val="a4"/>
        <w:rPr>
          <w:rFonts w:cstheme="minorHAnsi"/>
          <w:sz w:val="28"/>
          <w:szCs w:val="28"/>
        </w:rPr>
      </w:pPr>
    </w:p>
    <w:p w:rsidR="00130B6B" w:rsidRPr="001C2AD5" w:rsidRDefault="00130B6B" w:rsidP="00AE6E60">
      <w:pPr>
        <w:pStyle w:val="a4"/>
        <w:rPr>
          <w:rFonts w:cstheme="minorHAnsi"/>
          <w:sz w:val="28"/>
          <w:szCs w:val="28"/>
        </w:rPr>
      </w:pPr>
    </w:p>
    <w:p w:rsidR="00130B6B" w:rsidRPr="001C2AD5" w:rsidRDefault="00130B6B" w:rsidP="00AE6E60">
      <w:pPr>
        <w:pStyle w:val="a4"/>
        <w:rPr>
          <w:rFonts w:cstheme="minorHAnsi"/>
          <w:sz w:val="28"/>
          <w:szCs w:val="28"/>
        </w:rPr>
      </w:pP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Расул Гамзатов писал: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С незапамятных пор замурованный в камень,</w:t>
      </w:r>
    </w:p>
    <w:p w:rsidR="00825B26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Мой народ, был ты беден, и дик, и </w:t>
      </w:r>
      <w:r w:rsidR="00825B26" w:rsidRPr="001C2AD5">
        <w:rPr>
          <w:rFonts w:cstheme="minorHAnsi"/>
          <w:sz w:val="28"/>
          <w:szCs w:val="28"/>
        </w:rPr>
        <w:t>забыт,</w:t>
      </w:r>
      <w:r w:rsidRPr="001C2AD5">
        <w:rPr>
          <w:rFonts w:cstheme="minorHAnsi"/>
          <w:sz w:val="28"/>
          <w:szCs w:val="28"/>
        </w:rPr>
        <w:t xml:space="preserve"> </w:t>
      </w:r>
    </w:p>
    <w:p w:rsidR="00825B26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Но теперь, окруженный своими друзьями, </w:t>
      </w:r>
    </w:p>
    <w:p w:rsidR="00AE6E60" w:rsidRPr="001C2AD5" w:rsidRDefault="00AE6E60" w:rsidP="00825B26">
      <w:pPr>
        <w:pStyle w:val="a4"/>
        <w:spacing w:line="360" w:lineRule="auto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Защищен ты надежно от бед и обид.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В Дагестане единой семьей живут и трудятся 60 наций и народностей, в том числе более 30 коренных народностей. Не случайно еще в древние времена Дагестан называли не только «страной гор», но и «герой языков». Среди более трех десятков коренных народностей Дагестана выделяются 11 наиболее крупных по численности населения. Это аварцы, лезгины, даргинцы, лакцы, цахуры, таты.</w:t>
      </w:r>
    </w:p>
    <w:p w:rsidR="00130B6B" w:rsidRPr="001C2AD5" w:rsidRDefault="00130B6B" w:rsidP="00130B6B">
      <w:pPr>
        <w:pStyle w:val="a4"/>
        <w:ind w:left="3119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                            </w:t>
      </w:r>
    </w:p>
    <w:p w:rsidR="00AE6E60" w:rsidRPr="001C2AD5" w:rsidRDefault="00AE6E60" w:rsidP="00130B6B">
      <w:pPr>
        <w:pStyle w:val="a4"/>
        <w:ind w:left="3119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Ручьи всегда тоскую по ручей.</w:t>
      </w:r>
    </w:p>
    <w:p w:rsidR="00AE6E60" w:rsidRPr="001C2AD5" w:rsidRDefault="00AE6E60" w:rsidP="00130B6B">
      <w:pPr>
        <w:pStyle w:val="a4"/>
        <w:ind w:left="3119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В ладонях сердце можно уместить.</w:t>
      </w:r>
    </w:p>
    <w:p w:rsidR="00130B6B" w:rsidRPr="001C2AD5" w:rsidRDefault="00AE6E60" w:rsidP="00130B6B">
      <w:pPr>
        <w:pStyle w:val="a4"/>
        <w:ind w:left="3119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Другие страны очень </w:t>
      </w:r>
      <w:r w:rsidR="00130B6B" w:rsidRPr="001C2AD5">
        <w:rPr>
          <w:rFonts w:cstheme="minorHAnsi"/>
          <w:sz w:val="28"/>
          <w:szCs w:val="28"/>
        </w:rPr>
        <w:t>хороши,</w:t>
      </w:r>
      <w:r w:rsidRPr="001C2AD5">
        <w:rPr>
          <w:rFonts w:cstheme="minorHAnsi"/>
          <w:sz w:val="28"/>
          <w:szCs w:val="28"/>
        </w:rPr>
        <w:t xml:space="preserve"> но</w:t>
      </w:r>
    </w:p>
    <w:p w:rsidR="00AE6E60" w:rsidRPr="001C2AD5" w:rsidRDefault="00AE6E60" w:rsidP="00130B6B">
      <w:pPr>
        <w:pStyle w:val="a4"/>
        <w:ind w:left="3119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Дагестан дороже для души.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Исключительно велики достижения народов Дагестана во всех областях развития литературы, музыкального, театрального, изобразительного искусства.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Много веков народ, не имея своей письменности,</w:t>
      </w:r>
      <w:r w:rsidR="00130B6B" w:rsidRPr="001C2AD5">
        <w:rPr>
          <w:rFonts w:cstheme="minorHAnsi"/>
          <w:sz w:val="28"/>
          <w:szCs w:val="28"/>
        </w:rPr>
        <w:t xml:space="preserve"> </w:t>
      </w:r>
      <w:r w:rsidRPr="001C2AD5">
        <w:rPr>
          <w:rFonts w:cstheme="minorHAnsi"/>
          <w:sz w:val="28"/>
          <w:szCs w:val="28"/>
        </w:rPr>
        <w:t>произведения выдающихся поэтов передавал из поколения в поколение в устной форме. Редкие из них были записаны на арабском языке. Ныне на девяти языках ведет передачи Дагестанское радио. Прочно вышло в повседневный быт населения республики телевидение.</w:t>
      </w:r>
    </w:p>
    <w:p w:rsidR="00130B6B" w:rsidRPr="001C2AD5" w:rsidRDefault="00130B6B" w:rsidP="00AE6E60">
      <w:pPr>
        <w:pStyle w:val="a4"/>
        <w:rPr>
          <w:rFonts w:cstheme="minorHAnsi"/>
          <w:sz w:val="28"/>
          <w:szCs w:val="28"/>
        </w:rPr>
      </w:pPr>
    </w:p>
    <w:p w:rsidR="00130B6B" w:rsidRPr="001C2AD5" w:rsidRDefault="00AE6E60" w:rsidP="00130B6B">
      <w:pPr>
        <w:pStyle w:val="a4"/>
        <w:ind w:left="3402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Долго шел народ мой без дорог,</w:t>
      </w:r>
    </w:p>
    <w:p w:rsidR="00AE6E60" w:rsidRPr="001C2AD5" w:rsidRDefault="00AE6E60" w:rsidP="00130B6B">
      <w:pPr>
        <w:pStyle w:val="a4"/>
        <w:ind w:left="3402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Слишком много испытал он горя Современник!</w:t>
      </w:r>
    </w:p>
    <w:p w:rsidR="00AE6E60" w:rsidRPr="001C2AD5" w:rsidRDefault="00AE6E60" w:rsidP="00130B6B">
      <w:pPr>
        <w:pStyle w:val="a4"/>
        <w:ind w:left="3402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Мы нашли исток...</w:t>
      </w:r>
    </w:p>
    <w:p w:rsidR="00130B6B" w:rsidRPr="001C2AD5" w:rsidRDefault="00AE6E60" w:rsidP="00130B6B">
      <w:pPr>
        <w:pStyle w:val="a4"/>
        <w:ind w:left="3402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Наши сыновья дойдут до моря.</w:t>
      </w:r>
    </w:p>
    <w:p w:rsidR="00130B6B" w:rsidRPr="001C2AD5" w:rsidRDefault="00130B6B" w:rsidP="00130B6B">
      <w:pPr>
        <w:pStyle w:val="a4"/>
        <w:ind w:left="3402"/>
        <w:rPr>
          <w:rFonts w:cstheme="minorHAnsi"/>
          <w:sz w:val="28"/>
          <w:szCs w:val="28"/>
        </w:rPr>
      </w:pPr>
      <w:r w:rsidRPr="001C2AD5">
        <w:rPr>
          <w:rFonts w:cstheme="minorHAnsi"/>
          <w:b/>
          <w:sz w:val="28"/>
          <w:szCs w:val="28"/>
        </w:rPr>
        <w:t xml:space="preserve">                 </w:t>
      </w:r>
    </w:p>
    <w:p w:rsidR="00AE6E60" w:rsidRPr="001C2AD5" w:rsidRDefault="00130B6B" w:rsidP="00130B6B">
      <w:pPr>
        <w:pStyle w:val="a4"/>
        <w:rPr>
          <w:rFonts w:cstheme="minorHAnsi"/>
          <w:b/>
          <w:sz w:val="28"/>
          <w:szCs w:val="28"/>
        </w:rPr>
      </w:pPr>
      <w:r w:rsidRPr="001C2AD5">
        <w:rPr>
          <w:rFonts w:cstheme="minorHAnsi"/>
          <w:b/>
          <w:sz w:val="28"/>
          <w:szCs w:val="28"/>
        </w:rPr>
        <w:t xml:space="preserve">                            </w:t>
      </w:r>
      <w:r w:rsidR="00AE6E60" w:rsidRPr="001C2AD5">
        <w:rPr>
          <w:rFonts w:cstheme="minorHAnsi"/>
          <w:b/>
          <w:sz w:val="28"/>
          <w:szCs w:val="28"/>
        </w:rPr>
        <w:t>Народные ритуалы приветствия.</w:t>
      </w:r>
    </w:p>
    <w:p w:rsidR="00130B6B" w:rsidRPr="001C2AD5" w:rsidRDefault="00130B6B" w:rsidP="00130B6B">
      <w:pPr>
        <w:pStyle w:val="a4"/>
        <w:ind w:left="3402"/>
        <w:rPr>
          <w:rFonts w:cstheme="minorHAnsi"/>
          <w:sz w:val="28"/>
          <w:szCs w:val="28"/>
        </w:rPr>
      </w:pP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По существующему в Дагестане традиционному народному этикету в общение людей принято употреблять множество разнообразных приветствий. Основная формула приветствия - Салам аллей кум (м</w:t>
      </w:r>
      <w:r w:rsidR="00130B6B" w:rsidRPr="001C2AD5">
        <w:rPr>
          <w:rFonts w:cstheme="minorHAnsi"/>
          <w:sz w:val="28"/>
          <w:szCs w:val="28"/>
        </w:rPr>
        <w:t>ир над вами) —Аллей кум салам (</w:t>
      </w:r>
      <w:r w:rsidRPr="001C2AD5">
        <w:rPr>
          <w:rFonts w:cstheme="minorHAnsi"/>
          <w:sz w:val="28"/>
          <w:szCs w:val="28"/>
        </w:rPr>
        <w:t>и вам мир)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В полной форме - Асса ламу </w:t>
      </w:r>
      <w:proofErr w:type="spellStart"/>
      <w:r w:rsidRPr="001C2AD5">
        <w:rPr>
          <w:rFonts w:cstheme="minorHAnsi"/>
          <w:sz w:val="28"/>
          <w:szCs w:val="28"/>
        </w:rPr>
        <w:t>аллейкум</w:t>
      </w:r>
      <w:proofErr w:type="spellEnd"/>
      <w:r w:rsidRPr="001C2AD5">
        <w:rPr>
          <w:rFonts w:cstheme="minorHAnsi"/>
          <w:sz w:val="28"/>
          <w:szCs w:val="28"/>
        </w:rPr>
        <w:t xml:space="preserve"> </w:t>
      </w:r>
      <w:proofErr w:type="spellStart"/>
      <w:r w:rsidRPr="001C2AD5">
        <w:rPr>
          <w:rFonts w:cstheme="minorHAnsi"/>
          <w:sz w:val="28"/>
          <w:szCs w:val="28"/>
        </w:rPr>
        <w:t>ва</w:t>
      </w:r>
      <w:proofErr w:type="spellEnd"/>
      <w:r w:rsidRPr="001C2AD5">
        <w:rPr>
          <w:rFonts w:cstheme="minorHAnsi"/>
          <w:sz w:val="28"/>
          <w:szCs w:val="28"/>
        </w:rPr>
        <w:t xml:space="preserve"> </w:t>
      </w:r>
      <w:proofErr w:type="spellStart"/>
      <w:r w:rsidRPr="001C2AD5">
        <w:rPr>
          <w:rFonts w:cstheme="minorHAnsi"/>
          <w:sz w:val="28"/>
          <w:szCs w:val="28"/>
        </w:rPr>
        <w:t>рахмат</w:t>
      </w:r>
      <w:proofErr w:type="spellEnd"/>
      <w:r w:rsidRPr="001C2AD5">
        <w:rPr>
          <w:rFonts w:cstheme="minorHAnsi"/>
          <w:sz w:val="28"/>
          <w:szCs w:val="28"/>
        </w:rPr>
        <w:t xml:space="preserve">- </w:t>
      </w:r>
      <w:proofErr w:type="spellStart"/>
      <w:r w:rsidRPr="001C2AD5">
        <w:rPr>
          <w:rFonts w:cstheme="minorHAnsi"/>
          <w:sz w:val="28"/>
          <w:szCs w:val="28"/>
        </w:rPr>
        <w:t>ул</w:t>
      </w:r>
      <w:proofErr w:type="spellEnd"/>
      <w:r w:rsidRPr="001C2AD5">
        <w:rPr>
          <w:rFonts w:cstheme="minorHAnsi"/>
          <w:sz w:val="28"/>
          <w:szCs w:val="28"/>
        </w:rPr>
        <w:t xml:space="preserve"> - </w:t>
      </w:r>
      <w:proofErr w:type="spellStart"/>
      <w:r w:rsidRPr="001C2AD5">
        <w:rPr>
          <w:rFonts w:cstheme="minorHAnsi"/>
          <w:sz w:val="28"/>
          <w:szCs w:val="28"/>
        </w:rPr>
        <w:t>лах</w:t>
      </w:r>
      <w:proofErr w:type="spellEnd"/>
      <w:r w:rsidRPr="001C2AD5">
        <w:rPr>
          <w:rFonts w:cstheme="minorHAnsi"/>
          <w:sz w:val="28"/>
          <w:szCs w:val="28"/>
        </w:rPr>
        <w:t xml:space="preserve"> </w:t>
      </w:r>
      <w:proofErr w:type="spellStart"/>
      <w:r w:rsidRPr="001C2AD5">
        <w:rPr>
          <w:rFonts w:cstheme="minorHAnsi"/>
          <w:sz w:val="28"/>
          <w:szCs w:val="28"/>
        </w:rPr>
        <w:t>ва</w:t>
      </w:r>
      <w:proofErr w:type="spellEnd"/>
      <w:r w:rsidRPr="001C2AD5">
        <w:rPr>
          <w:rFonts w:cstheme="minorHAnsi"/>
          <w:sz w:val="28"/>
          <w:szCs w:val="28"/>
        </w:rPr>
        <w:t xml:space="preserve"> бара кат. (Да будит мир над Вами и милость аллаха и его благодать). </w:t>
      </w:r>
      <w:proofErr w:type="spellStart"/>
      <w:r w:rsidRPr="001C2AD5">
        <w:rPr>
          <w:rFonts w:cstheme="minorHAnsi"/>
          <w:sz w:val="28"/>
          <w:szCs w:val="28"/>
        </w:rPr>
        <w:t>Ва</w:t>
      </w:r>
      <w:proofErr w:type="spellEnd"/>
      <w:r w:rsidRPr="001C2AD5">
        <w:rPr>
          <w:rFonts w:cstheme="minorHAnsi"/>
          <w:sz w:val="28"/>
          <w:szCs w:val="28"/>
        </w:rPr>
        <w:t xml:space="preserve"> - </w:t>
      </w:r>
      <w:proofErr w:type="spellStart"/>
      <w:r w:rsidRPr="001C2AD5">
        <w:rPr>
          <w:rFonts w:cstheme="minorHAnsi"/>
          <w:sz w:val="28"/>
          <w:szCs w:val="28"/>
        </w:rPr>
        <w:t>аллейкум</w:t>
      </w:r>
      <w:proofErr w:type="spellEnd"/>
      <w:r w:rsidRPr="001C2AD5">
        <w:rPr>
          <w:rFonts w:cstheme="minorHAnsi"/>
          <w:sz w:val="28"/>
          <w:szCs w:val="28"/>
        </w:rPr>
        <w:t xml:space="preserve"> </w:t>
      </w:r>
      <w:proofErr w:type="spellStart"/>
      <w:r w:rsidRPr="001C2AD5">
        <w:rPr>
          <w:rFonts w:cstheme="minorHAnsi"/>
          <w:sz w:val="28"/>
          <w:szCs w:val="28"/>
        </w:rPr>
        <w:t>ассалам</w:t>
      </w:r>
      <w:proofErr w:type="spellEnd"/>
      <w:r w:rsidRPr="001C2AD5">
        <w:rPr>
          <w:rFonts w:cstheme="minorHAnsi"/>
          <w:sz w:val="28"/>
          <w:szCs w:val="28"/>
        </w:rPr>
        <w:t xml:space="preserve"> </w:t>
      </w:r>
      <w:proofErr w:type="gramStart"/>
      <w:r w:rsidRPr="001C2AD5">
        <w:rPr>
          <w:rFonts w:cstheme="minorHAnsi"/>
          <w:sz w:val="28"/>
          <w:szCs w:val="28"/>
        </w:rPr>
        <w:t>( И</w:t>
      </w:r>
      <w:proofErr w:type="gramEnd"/>
      <w:r w:rsidRPr="001C2AD5">
        <w:rPr>
          <w:rFonts w:cstheme="minorHAnsi"/>
          <w:sz w:val="28"/>
          <w:szCs w:val="28"/>
        </w:rPr>
        <w:t xml:space="preserve"> Вам мир)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На протяжение многих веков обычай наших предков представляют огромных нравственный потенциал. Ведь у нас, что не аул, то свой обычай. Мы </w:t>
      </w:r>
      <w:proofErr w:type="gramStart"/>
      <w:r w:rsidRPr="001C2AD5">
        <w:rPr>
          <w:rFonts w:cstheme="minorHAnsi"/>
          <w:sz w:val="28"/>
          <w:szCs w:val="28"/>
        </w:rPr>
        <w:t>знаем</w:t>
      </w:r>
      <w:proofErr w:type="gramEnd"/>
      <w:r w:rsidRPr="001C2AD5">
        <w:rPr>
          <w:rFonts w:cstheme="minorHAnsi"/>
          <w:sz w:val="28"/>
          <w:szCs w:val="28"/>
        </w:rPr>
        <w:t xml:space="preserve"> что в </w:t>
      </w:r>
      <w:r w:rsidRPr="001C2AD5">
        <w:rPr>
          <w:rFonts w:cstheme="minorHAnsi"/>
          <w:sz w:val="28"/>
          <w:szCs w:val="28"/>
        </w:rPr>
        <w:lastRenderedPageBreak/>
        <w:t>Дагестане живут очень много нации. И все они имеют свои обычаи и традиции наших предков дружба народов.</w:t>
      </w:r>
    </w:p>
    <w:p w:rsidR="00130B6B" w:rsidRPr="001C2AD5" w:rsidRDefault="00130B6B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 </w:t>
      </w:r>
    </w:p>
    <w:p w:rsidR="00130B6B" w:rsidRPr="001C2AD5" w:rsidRDefault="00130B6B" w:rsidP="00AE6E60">
      <w:pPr>
        <w:pStyle w:val="a4"/>
        <w:rPr>
          <w:rFonts w:cstheme="minorHAnsi"/>
          <w:sz w:val="28"/>
          <w:szCs w:val="28"/>
        </w:rPr>
      </w:pPr>
    </w:p>
    <w:p w:rsidR="00AE6E60" w:rsidRPr="001C2AD5" w:rsidRDefault="00AE6E60" w:rsidP="00130B6B">
      <w:pPr>
        <w:pStyle w:val="a4"/>
        <w:jc w:val="center"/>
        <w:rPr>
          <w:rFonts w:cstheme="minorHAnsi"/>
          <w:b/>
          <w:sz w:val="28"/>
          <w:szCs w:val="28"/>
        </w:rPr>
      </w:pPr>
      <w:r w:rsidRPr="001C2AD5">
        <w:rPr>
          <w:rFonts w:cstheme="minorHAnsi"/>
          <w:b/>
          <w:sz w:val="28"/>
          <w:szCs w:val="28"/>
        </w:rPr>
        <w:t>Дагестан - это наш общий дом.</w:t>
      </w: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</w:p>
    <w:p w:rsidR="00AE6E60" w:rsidRPr="001C2AD5" w:rsidRDefault="00AE6E60" w:rsidP="00AE6E60">
      <w:pPr>
        <w:pStyle w:val="a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Вот какие замечательные стихи посвятили наши горцы - родному краю.</w:t>
      </w:r>
    </w:p>
    <w:p w:rsidR="00130B6B" w:rsidRPr="001C2AD5" w:rsidRDefault="00130B6B" w:rsidP="00AE6E60">
      <w:pPr>
        <w:pStyle w:val="a4"/>
        <w:rPr>
          <w:rFonts w:cstheme="minorHAnsi"/>
          <w:sz w:val="28"/>
          <w:szCs w:val="28"/>
        </w:rPr>
      </w:pPr>
    </w:p>
    <w:p w:rsidR="00130B6B" w:rsidRPr="001C2AD5" w:rsidRDefault="00AE6E60" w:rsidP="00130B6B">
      <w:pPr>
        <w:pStyle w:val="a4"/>
        <w:ind w:left="269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Пусть только камнем ты богат </w:t>
      </w:r>
    </w:p>
    <w:p w:rsidR="00130B6B" w:rsidRPr="001C2AD5" w:rsidRDefault="00AE6E60" w:rsidP="00130B6B">
      <w:pPr>
        <w:pStyle w:val="a4"/>
        <w:ind w:left="269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Пусть жизнь твоих детей — не рай, </w:t>
      </w:r>
    </w:p>
    <w:p w:rsidR="00130B6B" w:rsidRPr="001C2AD5" w:rsidRDefault="00AE6E60" w:rsidP="00130B6B">
      <w:pPr>
        <w:pStyle w:val="a4"/>
        <w:ind w:left="269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Но нам милей, чем райский сад, </w:t>
      </w:r>
    </w:p>
    <w:p w:rsidR="00AE6E60" w:rsidRPr="001C2AD5" w:rsidRDefault="00AE6E60" w:rsidP="00130B6B">
      <w:pPr>
        <w:pStyle w:val="a4"/>
        <w:ind w:left="269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Твой камень, о родимый край.</w:t>
      </w:r>
    </w:p>
    <w:p w:rsidR="00AE6E60" w:rsidRPr="001C2AD5" w:rsidRDefault="00AE6E60" w:rsidP="00AE6E60">
      <w:pPr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777BE6" w:rsidRPr="001C2AD5" w:rsidRDefault="00777BE6" w:rsidP="00777BE6">
      <w:pPr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1C2AD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 xml:space="preserve">Хотя каждый дагестанский народ имеет свои обычаи и традиции, но вместе они составляют общее наследие. Из древних традиций горцев, пожалуй, больше всего поражает впервые появившегося в Дагестане обычай гостеприимства. По издавна сложившимся обычаям каждый горец считал за честь достойно принять гостя. Гостя принимали в любое время дня и ночи. </w:t>
      </w:r>
    </w:p>
    <w:p w:rsidR="00777BE6" w:rsidRPr="001C2AD5" w:rsidRDefault="00777BE6" w:rsidP="00777BE6">
      <w:pPr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1C2AD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Расул Гамзатов написал следующие строки:</w:t>
      </w:r>
    </w:p>
    <w:p w:rsidR="00777BE6" w:rsidRPr="001C2AD5" w:rsidRDefault="00777BE6" w:rsidP="00777BE6">
      <w:pPr>
        <w:pStyle w:val="a4"/>
        <w:ind w:left="269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 xml:space="preserve">Путник, если ты обойдешь мой дом, </w:t>
      </w:r>
    </w:p>
    <w:p w:rsidR="00777BE6" w:rsidRPr="001C2AD5" w:rsidRDefault="00777BE6" w:rsidP="00777BE6">
      <w:pPr>
        <w:pStyle w:val="a4"/>
        <w:ind w:left="269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Град и гром на тебя, град и гром!</w:t>
      </w:r>
    </w:p>
    <w:p w:rsidR="00777BE6" w:rsidRPr="001C2AD5" w:rsidRDefault="00777BE6" w:rsidP="00777BE6">
      <w:pPr>
        <w:pStyle w:val="a4"/>
        <w:ind w:left="269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Гость, если будишь сакле моей не рад,</w:t>
      </w:r>
    </w:p>
    <w:p w:rsidR="00777BE6" w:rsidRPr="001C2AD5" w:rsidRDefault="00777BE6" w:rsidP="00777BE6">
      <w:pPr>
        <w:pStyle w:val="a4"/>
        <w:ind w:left="2694"/>
        <w:rPr>
          <w:rFonts w:cstheme="minorHAnsi"/>
          <w:sz w:val="28"/>
          <w:szCs w:val="28"/>
        </w:rPr>
      </w:pPr>
      <w:r w:rsidRPr="001C2AD5">
        <w:rPr>
          <w:rFonts w:cstheme="minorHAnsi"/>
          <w:sz w:val="28"/>
          <w:szCs w:val="28"/>
        </w:rPr>
        <w:t>Гром и град на меня, гром и град.</w:t>
      </w:r>
    </w:p>
    <w:p w:rsidR="00777BE6" w:rsidRPr="001C2AD5" w:rsidRDefault="00777BE6" w:rsidP="00777BE6">
      <w:pPr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</w:p>
    <w:p w:rsidR="00AE6E60" w:rsidRPr="001C2AD5" w:rsidRDefault="00777BE6" w:rsidP="00777BE6">
      <w:pPr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1C2AD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Какой бы национальности не принадлежал гость, везде и всюду он находил приют.</w:t>
      </w:r>
    </w:p>
    <w:p w:rsidR="0073577A" w:rsidRPr="001C2AD5" w:rsidRDefault="0073577A" w:rsidP="00777BE6">
      <w:pPr>
        <w:rPr>
          <w:rFonts w:asciiTheme="minorHAnsi" w:hAnsiTheme="minorHAnsi" w:cstheme="minorHAnsi"/>
          <w:bCs/>
          <w:color w:val="000000" w:themeColor="text1"/>
          <w:sz w:val="28"/>
          <w:szCs w:val="28"/>
        </w:rPr>
      </w:pPr>
      <w:r w:rsidRPr="001C2AD5">
        <w:rPr>
          <w:rFonts w:asciiTheme="minorHAnsi" w:hAnsiTheme="minorHAnsi" w:cstheme="minorHAnsi"/>
          <w:bCs/>
          <w:color w:val="000000" w:themeColor="text1"/>
          <w:sz w:val="28"/>
          <w:szCs w:val="28"/>
        </w:rPr>
        <w:t>И в заключение хотелось бы сказать, чтобы все люди на прекрасной планете Земля жили в мире и согласии.</w:t>
      </w:r>
    </w:p>
    <w:p w:rsidR="00AE6E60" w:rsidRDefault="00AE6E60" w:rsidP="00AE6E60">
      <w:pPr>
        <w:rPr>
          <w:rFonts w:ascii="Times New Roman" w:hAnsi="Times New Roman"/>
          <w:b/>
          <w:sz w:val="32"/>
          <w:szCs w:val="32"/>
        </w:rPr>
      </w:pPr>
    </w:p>
    <w:p w:rsidR="005F6586" w:rsidRDefault="005F6586"/>
    <w:p w:rsidR="001617F7" w:rsidRDefault="001617F7"/>
    <w:p w:rsidR="001617F7" w:rsidRDefault="001617F7"/>
    <w:p w:rsidR="009E47CA" w:rsidRDefault="009E47CA"/>
    <w:p w:rsidR="009E47CA" w:rsidRDefault="009E47CA"/>
    <w:p w:rsidR="009E47CA" w:rsidRDefault="009E47CA"/>
    <w:p w:rsidR="009E47CA" w:rsidRDefault="009E47CA"/>
    <w:p w:rsidR="009E47CA" w:rsidRDefault="009E47CA">
      <w:bookmarkStart w:id="1" w:name="_page_3_0"/>
      <w:r>
        <w:rPr>
          <w:noProof/>
        </w:rPr>
        <w:drawing>
          <wp:anchor distT="0" distB="0" distL="114300" distR="114300" simplePos="0" relativeHeight="251665408" behindDoc="1" locked="0" layoutInCell="0" allowOverlap="1" wp14:anchorId="50CE273B" wp14:editId="0FC3E052">
            <wp:simplePos x="0" y="0"/>
            <wp:positionH relativeFrom="page">
              <wp:align>right</wp:align>
            </wp:positionH>
            <wp:positionV relativeFrom="page">
              <wp:posOffset>13648</wp:posOffset>
            </wp:positionV>
            <wp:extent cx="7547212" cy="10630818"/>
            <wp:effectExtent l="0" t="0" r="0" b="0"/>
            <wp:wrapNone/>
            <wp:docPr id="3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47212" cy="106308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9E47CA" w:rsidRDefault="009E47CA"/>
    <w:p w:rsidR="001617F7" w:rsidRDefault="001617F7"/>
    <w:p w:rsidR="001617F7" w:rsidRDefault="001617F7"/>
    <w:p w:rsidR="001617F7" w:rsidRDefault="001617F7"/>
    <w:p w:rsidR="001617F7" w:rsidRDefault="001617F7"/>
    <w:sectPr w:rsidR="001617F7" w:rsidSect="00931A49">
      <w:pgSz w:w="11906" w:h="16838"/>
      <w:pgMar w:top="993" w:right="849" w:bottom="1134" w:left="993" w:header="708" w:footer="708" w:gutter="0"/>
      <w:pgBorders w:display="not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MS Mincho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Merriweather Bold">
    <w:altName w:val="Cambria Math"/>
    <w:charset w:val="CC"/>
    <w:family w:val="roman"/>
    <w:pitch w:val="variable"/>
    <w:sig w:usb0="00000001" w:usb1="5000207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D23"/>
    <w:rsid w:val="00130B6B"/>
    <w:rsid w:val="001617F7"/>
    <w:rsid w:val="001C2AD5"/>
    <w:rsid w:val="00322A37"/>
    <w:rsid w:val="003675F0"/>
    <w:rsid w:val="00434332"/>
    <w:rsid w:val="004E55D6"/>
    <w:rsid w:val="005A2B26"/>
    <w:rsid w:val="005B6CB2"/>
    <w:rsid w:val="005F6586"/>
    <w:rsid w:val="00675D23"/>
    <w:rsid w:val="0073577A"/>
    <w:rsid w:val="00777BE6"/>
    <w:rsid w:val="007C11F6"/>
    <w:rsid w:val="00825B26"/>
    <w:rsid w:val="008B5125"/>
    <w:rsid w:val="00931A49"/>
    <w:rsid w:val="009E47CA"/>
    <w:rsid w:val="00AE6E60"/>
    <w:rsid w:val="00AF6F95"/>
    <w:rsid w:val="00B723B5"/>
    <w:rsid w:val="00BA276D"/>
    <w:rsid w:val="00BF545A"/>
    <w:rsid w:val="00E413A0"/>
    <w:rsid w:val="00E906A5"/>
    <w:rsid w:val="00FC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8A92F"/>
  <w15:chartTrackingRefBased/>
  <w15:docId w15:val="{4A56883F-FAFF-4079-8A02-BDF75A7C6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E6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675F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 Spacing"/>
    <w:uiPriority w:val="1"/>
    <w:qFormat/>
    <w:rsid w:val="003675F0"/>
    <w:pPr>
      <w:spacing w:after="0" w:line="240" w:lineRule="auto"/>
    </w:pPr>
  </w:style>
  <w:style w:type="character" w:styleId="a5">
    <w:name w:val="Hyperlink"/>
    <w:uiPriority w:val="99"/>
    <w:rsid w:val="00AE6E60"/>
    <w:rPr>
      <w:rFonts w:cs="Times New Roman"/>
      <w:color w:val="0000FF"/>
      <w:u w:val="single"/>
    </w:rPr>
  </w:style>
  <w:style w:type="character" w:styleId="a6">
    <w:name w:val="Strong"/>
    <w:uiPriority w:val="22"/>
    <w:qFormat/>
    <w:rsid w:val="00AE6E60"/>
    <w:rPr>
      <w:b/>
      <w:bCs/>
    </w:rPr>
  </w:style>
  <w:style w:type="paragraph" w:styleId="a7">
    <w:name w:val="Normal (Web)"/>
    <w:basedOn w:val="a"/>
    <w:uiPriority w:val="99"/>
    <w:semiHidden/>
    <w:unhideWhenUsed/>
    <w:rsid w:val="00BF54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A27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A276D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812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USBHELP</dc:creator>
  <cp:keywords/>
  <dc:description/>
  <cp:lastModifiedBy>Luiza</cp:lastModifiedBy>
  <cp:revision>14</cp:revision>
  <cp:lastPrinted>2024-11-12T20:10:00Z</cp:lastPrinted>
  <dcterms:created xsi:type="dcterms:W3CDTF">2024-10-10T18:12:00Z</dcterms:created>
  <dcterms:modified xsi:type="dcterms:W3CDTF">2024-12-02T11:03:00Z</dcterms:modified>
</cp:coreProperties>
</file>