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B5F" w:rsidRPr="008C1B5F" w:rsidRDefault="005167DB" w:rsidP="008C1B5F">
      <w:pPr>
        <w:pStyle w:val="a5"/>
        <w:rPr>
          <w:rFonts w:ascii="a_AlternaNr" w:hAnsi="a_AlternaNr"/>
          <w:color w:val="00B050"/>
          <w:sz w:val="44"/>
        </w:rPr>
      </w:pPr>
      <w:r>
        <w:rPr>
          <w:noProof/>
        </w:rPr>
        <w:drawing>
          <wp:anchor distT="0" distB="0" distL="114300" distR="114300" simplePos="0" relativeHeight="251700224" behindDoc="1" locked="0" layoutInCell="0" allowOverlap="1" wp14:anchorId="78820B55" wp14:editId="2FF9A4DB">
            <wp:simplePos x="0" y="0"/>
            <wp:positionH relativeFrom="page">
              <wp:posOffset>-23751</wp:posOffset>
            </wp:positionH>
            <wp:positionV relativeFrom="page">
              <wp:posOffset>0</wp:posOffset>
            </wp:positionV>
            <wp:extent cx="7671460" cy="10680700"/>
            <wp:effectExtent l="0" t="0" r="0" b="0"/>
            <wp:wrapNone/>
            <wp:docPr id="12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672852" cy="10682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A320C" w:rsidRPr="008A320C" w:rsidRDefault="008A320C" w:rsidP="008A320C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8C1B5F" w:rsidRDefault="005167DB" w:rsidP="008F5CFA">
      <w:pPr>
        <w:pStyle w:val="a5"/>
        <w:jc w:val="center"/>
        <w:rPr>
          <w:rFonts w:ascii="a_AlternaNr" w:hAnsi="a_AlternaNr"/>
          <w:color w:val="00B050"/>
          <w:sz w:val="44"/>
        </w:rPr>
      </w:pPr>
      <w:r>
        <w:pict>
          <v:rect id="AutoShape 2" o:spid="_x0000_s1027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" filled="f" stroked="f">
            <o:lock v:ext="edit" aspectratio="t"/>
            <w10:anchorlock/>
          </v:rect>
        </w:pict>
      </w:r>
      <w:r>
        <w:pict>
          <v:rect id="AutoShape 1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" filled="f" stroked="f">
            <o:lock v:ext="edit" aspectratio="t"/>
            <w10:anchorlock/>
          </v:rect>
        </w:pict>
      </w:r>
    </w:p>
    <w:p w:rsidR="008C1B5F" w:rsidRDefault="008C1B5F" w:rsidP="008F5CFA">
      <w:pPr>
        <w:pStyle w:val="a5"/>
        <w:jc w:val="center"/>
        <w:rPr>
          <w:rFonts w:ascii="a_AlternaNr" w:hAnsi="a_AlternaNr"/>
          <w:color w:val="00B050"/>
          <w:sz w:val="44"/>
        </w:rPr>
      </w:pPr>
    </w:p>
    <w:p w:rsidR="008C1B5F" w:rsidRDefault="008C1B5F" w:rsidP="008C1B5F">
      <w:pPr>
        <w:pStyle w:val="a5"/>
        <w:rPr>
          <w:rFonts w:ascii="a_AlternaNr" w:hAnsi="a_AlternaNr"/>
          <w:color w:val="00B050"/>
          <w:sz w:val="44"/>
        </w:rPr>
      </w:pPr>
    </w:p>
    <w:p w:rsidR="008C1B5F" w:rsidRDefault="008C1B5F" w:rsidP="008F5CFA">
      <w:pPr>
        <w:pStyle w:val="a5"/>
        <w:jc w:val="center"/>
        <w:rPr>
          <w:rFonts w:ascii="a_AlternaNr" w:hAnsi="a_AlternaNr"/>
          <w:color w:val="00B050"/>
          <w:sz w:val="44"/>
        </w:rPr>
      </w:pPr>
    </w:p>
    <w:p w:rsidR="00605D8F" w:rsidRDefault="008C1B5F" w:rsidP="00605D8F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                      </w:t>
      </w:r>
    </w:p>
    <w:p w:rsidR="00605D8F" w:rsidRDefault="00605D8F" w:rsidP="008C1B5F">
      <w:pPr>
        <w:spacing w:after="0" w:line="240" w:lineRule="auto"/>
        <w:ind w:left="708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                                                         </w:t>
      </w:r>
    </w:p>
    <w:p w:rsidR="00605D8F" w:rsidRDefault="00605D8F" w:rsidP="008C1B5F">
      <w:pPr>
        <w:spacing w:after="0" w:line="240" w:lineRule="auto"/>
        <w:ind w:left="708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605D8F" w:rsidRDefault="00605D8F" w:rsidP="008C1B5F">
      <w:pPr>
        <w:spacing w:after="0" w:line="240" w:lineRule="auto"/>
        <w:ind w:left="708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8C1B5F" w:rsidRDefault="008C1B5F" w:rsidP="008F5CFA">
      <w:pPr>
        <w:pStyle w:val="a5"/>
        <w:jc w:val="center"/>
        <w:rPr>
          <w:rFonts w:ascii="a_AlternaNr" w:hAnsi="a_AlternaNr"/>
          <w:color w:val="00B050"/>
          <w:sz w:val="44"/>
        </w:rPr>
      </w:pPr>
    </w:p>
    <w:p w:rsidR="005167DB" w:rsidRDefault="005167DB" w:rsidP="008F5CFA">
      <w:pPr>
        <w:pStyle w:val="a5"/>
        <w:jc w:val="center"/>
        <w:rPr>
          <w:rFonts w:ascii="a_AlternaNr" w:hAnsi="a_AlternaNr"/>
          <w:color w:val="00B050"/>
          <w:sz w:val="44"/>
        </w:rPr>
      </w:pPr>
    </w:p>
    <w:p w:rsidR="005167DB" w:rsidRDefault="005167DB" w:rsidP="008F5CFA">
      <w:pPr>
        <w:pStyle w:val="a5"/>
        <w:jc w:val="center"/>
        <w:rPr>
          <w:rFonts w:ascii="a_AlternaNr" w:hAnsi="a_AlternaNr"/>
          <w:color w:val="00B050"/>
          <w:sz w:val="44"/>
        </w:rPr>
      </w:pPr>
    </w:p>
    <w:p w:rsidR="005167DB" w:rsidRDefault="005167DB" w:rsidP="008F5CFA">
      <w:pPr>
        <w:pStyle w:val="a5"/>
        <w:jc w:val="center"/>
        <w:rPr>
          <w:rFonts w:ascii="a_AlternaNr" w:hAnsi="a_AlternaNr"/>
          <w:color w:val="00B050"/>
          <w:sz w:val="44"/>
        </w:rPr>
      </w:pPr>
    </w:p>
    <w:p w:rsidR="005167DB" w:rsidRDefault="005167DB" w:rsidP="008F5CFA">
      <w:pPr>
        <w:pStyle w:val="a5"/>
        <w:jc w:val="center"/>
        <w:rPr>
          <w:rFonts w:ascii="a_AlternaNr" w:hAnsi="a_AlternaNr"/>
          <w:color w:val="00B050"/>
          <w:sz w:val="44"/>
        </w:rPr>
      </w:pPr>
    </w:p>
    <w:p w:rsidR="005167DB" w:rsidRDefault="005167DB" w:rsidP="008F5CFA">
      <w:pPr>
        <w:pStyle w:val="a5"/>
        <w:jc w:val="center"/>
        <w:rPr>
          <w:rFonts w:ascii="a_AlternaNr" w:hAnsi="a_AlternaNr"/>
          <w:color w:val="00B050"/>
          <w:sz w:val="44"/>
        </w:rPr>
      </w:pPr>
    </w:p>
    <w:p w:rsidR="005167DB" w:rsidRDefault="005167DB" w:rsidP="008F5CFA">
      <w:pPr>
        <w:pStyle w:val="a5"/>
        <w:jc w:val="center"/>
        <w:rPr>
          <w:rFonts w:ascii="a_AlternaNr" w:hAnsi="a_AlternaNr"/>
          <w:color w:val="00B050"/>
          <w:sz w:val="44"/>
        </w:rPr>
      </w:pPr>
    </w:p>
    <w:p w:rsidR="005167DB" w:rsidRDefault="005167DB" w:rsidP="008F5CFA">
      <w:pPr>
        <w:pStyle w:val="a5"/>
        <w:jc w:val="center"/>
        <w:rPr>
          <w:rFonts w:ascii="a_AlternaNr" w:hAnsi="a_AlternaNr"/>
          <w:color w:val="00B050"/>
          <w:sz w:val="44"/>
        </w:rPr>
      </w:pPr>
    </w:p>
    <w:p w:rsidR="005167DB" w:rsidRDefault="005167DB" w:rsidP="008F5CFA">
      <w:pPr>
        <w:pStyle w:val="a5"/>
        <w:jc w:val="center"/>
        <w:rPr>
          <w:rFonts w:ascii="a_AlternaNr" w:hAnsi="a_AlternaNr"/>
          <w:color w:val="00B050"/>
          <w:sz w:val="44"/>
        </w:rPr>
      </w:pPr>
    </w:p>
    <w:p w:rsidR="005167DB" w:rsidRDefault="005167DB" w:rsidP="008F5CFA">
      <w:pPr>
        <w:pStyle w:val="a5"/>
        <w:jc w:val="center"/>
        <w:rPr>
          <w:rFonts w:ascii="a_AlternaNr" w:hAnsi="a_AlternaNr"/>
          <w:color w:val="00B050"/>
          <w:sz w:val="44"/>
        </w:rPr>
      </w:pPr>
    </w:p>
    <w:p w:rsidR="005167DB" w:rsidRDefault="005167DB" w:rsidP="008F5CFA">
      <w:pPr>
        <w:pStyle w:val="a5"/>
        <w:jc w:val="center"/>
        <w:rPr>
          <w:rFonts w:ascii="a_AlternaNr" w:hAnsi="a_AlternaNr"/>
          <w:color w:val="00B050"/>
          <w:sz w:val="44"/>
        </w:rPr>
      </w:pPr>
    </w:p>
    <w:p w:rsidR="005167DB" w:rsidRDefault="005167DB" w:rsidP="008F5CFA">
      <w:pPr>
        <w:pStyle w:val="a5"/>
        <w:jc w:val="center"/>
        <w:rPr>
          <w:rFonts w:ascii="a_AlternaNr" w:hAnsi="a_AlternaNr"/>
          <w:color w:val="00B050"/>
          <w:sz w:val="44"/>
        </w:rPr>
      </w:pPr>
    </w:p>
    <w:p w:rsidR="005167DB" w:rsidRDefault="005167DB" w:rsidP="008F5CFA">
      <w:pPr>
        <w:pStyle w:val="a5"/>
        <w:jc w:val="center"/>
        <w:rPr>
          <w:rFonts w:ascii="a_AlternaNr" w:hAnsi="a_AlternaNr"/>
          <w:color w:val="00B050"/>
          <w:sz w:val="44"/>
        </w:rPr>
      </w:pPr>
    </w:p>
    <w:p w:rsidR="005167DB" w:rsidRDefault="005167DB" w:rsidP="008F5CFA">
      <w:pPr>
        <w:pStyle w:val="a5"/>
        <w:jc w:val="center"/>
        <w:rPr>
          <w:rFonts w:ascii="a_AlternaNr" w:hAnsi="a_AlternaNr"/>
          <w:color w:val="00B050"/>
          <w:sz w:val="44"/>
        </w:rPr>
      </w:pPr>
    </w:p>
    <w:p w:rsidR="005167DB" w:rsidRDefault="005167DB" w:rsidP="008F5CFA">
      <w:pPr>
        <w:pStyle w:val="a5"/>
        <w:jc w:val="center"/>
        <w:rPr>
          <w:rFonts w:ascii="a_AlternaNr" w:hAnsi="a_AlternaNr"/>
          <w:color w:val="00B050"/>
          <w:sz w:val="44"/>
        </w:rPr>
      </w:pPr>
    </w:p>
    <w:p w:rsidR="005167DB" w:rsidRDefault="005167DB" w:rsidP="008F5CFA">
      <w:pPr>
        <w:pStyle w:val="a5"/>
        <w:jc w:val="center"/>
        <w:rPr>
          <w:rFonts w:ascii="a_AlternaNr" w:hAnsi="a_AlternaNr"/>
          <w:color w:val="00B050"/>
          <w:sz w:val="44"/>
        </w:rPr>
      </w:pPr>
    </w:p>
    <w:p w:rsidR="005167DB" w:rsidRDefault="005167DB" w:rsidP="008F5CFA">
      <w:pPr>
        <w:pStyle w:val="a5"/>
        <w:jc w:val="center"/>
        <w:rPr>
          <w:rFonts w:ascii="a_AlternaNr" w:hAnsi="a_AlternaNr"/>
          <w:color w:val="00B050"/>
          <w:sz w:val="44"/>
        </w:rPr>
      </w:pPr>
    </w:p>
    <w:p w:rsidR="005167DB" w:rsidRDefault="005167DB" w:rsidP="008F5CFA">
      <w:pPr>
        <w:pStyle w:val="a5"/>
        <w:jc w:val="center"/>
        <w:rPr>
          <w:rFonts w:ascii="a_AlternaNr" w:hAnsi="a_AlternaNr"/>
          <w:color w:val="00B050"/>
          <w:sz w:val="44"/>
        </w:rPr>
      </w:pPr>
    </w:p>
    <w:p w:rsidR="005167DB" w:rsidRDefault="005167DB" w:rsidP="008F5CFA">
      <w:pPr>
        <w:pStyle w:val="a5"/>
        <w:jc w:val="center"/>
        <w:rPr>
          <w:rFonts w:ascii="a_AlternaNr" w:hAnsi="a_AlternaNr"/>
          <w:color w:val="00B050"/>
          <w:sz w:val="44"/>
        </w:rPr>
      </w:pPr>
    </w:p>
    <w:p w:rsidR="00605D8F" w:rsidRDefault="00605D8F" w:rsidP="008F5CFA">
      <w:pPr>
        <w:pStyle w:val="a5"/>
        <w:jc w:val="center"/>
        <w:rPr>
          <w:rFonts w:ascii="a_AlternaNr" w:hAnsi="a_AlternaNr"/>
          <w:color w:val="00B050"/>
          <w:sz w:val="44"/>
        </w:rPr>
      </w:pPr>
    </w:p>
    <w:p w:rsidR="005167DB" w:rsidRDefault="005167DB" w:rsidP="008F5CFA">
      <w:pPr>
        <w:pStyle w:val="a5"/>
        <w:jc w:val="center"/>
        <w:rPr>
          <w:rFonts w:ascii="a_RubricaCn" w:hAnsi="a_RubricaCn"/>
          <w:color w:val="00B050"/>
          <w:sz w:val="36"/>
        </w:rPr>
      </w:pPr>
    </w:p>
    <w:p w:rsidR="005167DB" w:rsidRDefault="005167DB" w:rsidP="008F5CFA">
      <w:pPr>
        <w:pStyle w:val="a5"/>
        <w:jc w:val="center"/>
        <w:rPr>
          <w:rFonts w:ascii="a_RubricaCn" w:hAnsi="a_RubricaCn"/>
          <w:color w:val="00B050"/>
          <w:sz w:val="36"/>
        </w:rPr>
      </w:pPr>
    </w:p>
    <w:p w:rsidR="008F5CFA" w:rsidRPr="008F5CFA" w:rsidRDefault="008F5CFA" w:rsidP="008F5CFA">
      <w:pPr>
        <w:pStyle w:val="a5"/>
        <w:jc w:val="center"/>
        <w:rPr>
          <w:rFonts w:ascii="a_AlternaNr" w:hAnsi="a_AlternaNr"/>
          <w:color w:val="00B050"/>
          <w:sz w:val="44"/>
        </w:rPr>
      </w:pPr>
      <w:r w:rsidRPr="008F5CFA">
        <w:rPr>
          <w:rFonts w:ascii="a_AlternaNr" w:hAnsi="a_AlternaNr"/>
          <w:noProof/>
          <w:color w:val="00B050"/>
          <w:sz w:val="44"/>
          <w:lang w:eastAsia="ru-RU"/>
        </w:rPr>
        <w:lastRenderedPageBreak/>
        <w:drawing>
          <wp:anchor distT="0" distB="0" distL="114300" distR="114300" simplePos="0" relativeHeight="251622400" behindDoc="1" locked="0" layoutInCell="1" allowOverlap="1" wp14:anchorId="1215D884" wp14:editId="6B1FF753">
            <wp:simplePos x="0" y="0"/>
            <wp:positionH relativeFrom="column">
              <wp:posOffset>-576011</wp:posOffset>
            </wp:positionH>
            <wp:positionV relativeFrom="paragraph">
              <wp:posOffset>-485841</wp:posOffset>
            </wp:positionV>
            <wp:extent cx="7550785" cy="1068197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fc7acd4383d78b79f2b7ca6b0d459e5.jpg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" t="2658" r="2680" b="2828"/>
                    <a:stretch/>
                  </pic:blipFill>
                  <pic:spPr bwMode="auto">
                    <a:xfrm>
                      <a:off x="0" y="0"/>
                      <a:ext cx="7551518" cy="10683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88A" w:rsidRPr="008F5CFA">
        <w:rPr>
          <w:rFonts w:ascii="a_AlternaNr" w:hAnsi="a_AlternaNr"/>
          <w:color w:val="00B050"/>
          <w:sz w:val="44"/>
        </w:rPr>
        <w:t>Классный час по п</w:t>
      </w:r>
      <w:r w:rsidR="00BE7CDA" w:rsidRPr="008F5CFA">
        <w:rPr>
          <w:rFonts w:ascii="a_AlternaNr" w:hAnsi="a_AlternaNr"/>
          <w:color w:val="00B050"/>
          <w:sz w:val="44"/>
        </w:rPr>
        <w:t>равилам дорожного</w:t>
      </w:r>
    </w:p>
    <w:p w:rsidR="0026488A" w:rsidRPr="008F5CFA" w:rsidRDefault="008F5CFA" w:rsidP="008F5CFA">
      <w:pPr>
        <w:pStyle w:val="a5"/>
        <w:jc w:val="center"/>
        <w:rPr>
          <w:rFonts w:ascii="a_AlternaNr" w:hAnsi="a_AlternaNr"/>
          <w:color w:val="00B050"/>
          <w:sz w:val="44"/>
          <w:lang w:eastAsia="ru-RU"/>
        </w:rPr>
      </w:pPr>
      <w:r w:rsidRPr="008F5CFA">
        <w:rPr>
          <w:rFonts w:ascii="a_AlternaNr" w:hAnsi="a_AlternaNr"/>
          <w:color w:val="00B050"/>
          <w:sz w:val="44"/>
          <w:lang w:eastAsia="ru-RU"/>
        </w:rPr>
        <w:t>движения на</w:t>
      </w:r>
      <w:r w:rsidR="0026488A" w:rsidRPr="008F5CFA">
        <w:rPr>
          <w:rFonts w:ascii="a_AlternaNr" w:hAnsi="a_AlternaNr"/>
          <w:color w:val="00B050"/>
          <w:sz w:val="44"/>
          <w:lang w:eastAsia="ru-RU"/>
        </w:rPr>
        <w:t xml:space="preserve"> тему "По дороге в школу</w:t>
      </w:r>
      <w:r w:rsidR="008C1B5F">
        <w:rPr>
          <w:rFonts w:ascii="a_AlternaNr" w:hAnsi="a_AlternaNr"/>
          <w:color w:val="00B050"/>
          <w:sz w:val="44"/>
          <w:lang w:eastAsia="ru-RU"/>
        </w:rPr>
        <w:t>»</w:t>
      </w:r>
      <w:r w:rsidR="0026488A" w:rsidRPr="008F5CFA">
        <w:t xml:space="preserve">  </w:t>
      </w:r>
    </w:p>
    <w:p w:rsidR="008F5CFA" w:rsidRDefault="008F5CFA" w:rsidP="0026488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</w:p>
    <w:p w:rsidR="0026488A" w:rsidRPr="008F5CFA" w:rsidRDefault="0026488A" w:rsidP="0026488A">
      <w:pPr>
        <w:shd w:val="clear" w:color="auto" w:fill="FFFFFF"/>
        <w:spacing w:after="120" w:line="240" w:lineRule="atLeast"/>
        <w:rPr>
          <w:rFonts w:ascii="Cambria" w:eastAsia="Times New Roman" w:hAnsi="Cambria" w:cs="Helvetica"/>
          <w:b/>
          <w:color w:val="333333"/>
          <w:sz w:val="28"/>
          <w:szCs w:val="28"/>
          <w:lang w:eastAsia="ru-RU"/>
        </w:rPr>
      </w:pPr>
      <w:r w:rsidRPr="008F5CFA">
        <w:rPr>
          <w:rFonts w:ascii="Cambria" w:eastAsia="Times New Roman" w:hAnsi="Cambria" w:cs="Helvetica"/>
          <w:b/>
          <w:bCs/>
          <w:color w:val="333333"/>
          <w:sz w:val="28"/>
          <w:szCs w:val="28"/>
          <w:lang w:eastAsia="ru-RU"/>
        </w:rPr>
        <w:t>Цели:</w:t>
      </w:r>
    </w:p>
    <w:p w:rsidR="0026488A" w:rsidRPr="008F5CFA" w:rsidRDefault="0026488A" w:rsidP="0026488A">
      <w:pPr>
        <w:shd w:val="clear" w:color="auto" w:fill="FFFFFF"/>
        <w:spacing w:after="120" w:line="240" w:lineRule="atLeast"/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</w:pPr>
      <w:r w:rsidRPr="008F5CFA">
        <w:rPr>
          <w:rFonts w:ascii="Cambria" w:eastAsia="Times New Roman" w:hAnsi="Cambria" w:cs="Helvetica"/>
          <w:b/>
          <w:color w:val="333333"/>
          <w:sz w:val="28"/>
          <w:szCs w:val="28"/>
          <w:lang w:eastAsia="ru-RU"/>
        </w:rPr>
        <w:t>1)</w:t>
      </w:r>
      <w:r w:rsidRPr="008F5CFA"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  <w:t> </w:t>
      </w:r>
      <w:r w:rsidRPr="008F5CFA">
        <w:rPr>
          <w:rFonts w:ascii="Cambria" w:eastAsia="Times New Roman" w:hAnsi="Cambria" w:cs="Helvetica"/>
          <w:i/>
          <w:iCs/>
          <w:color w:val="333333"/>
          <w:sz w:val="28"/>
          <w:szCs w:val="28"/>
          <w:lang w:eastAsia="ru-RU"/>
        </w:rPr>
        <w:t>формировать </w:t>
      </w:r>
      <w:r w:rsidRPr="008F5CFA"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  <w:t>представления младших школьников о безопасности дорожного движения;</w:t>
      </w:r>
    </w:p>
    <w:p w:rsidR="0026488A" w:rsidRPr="008F5CFA" w:rsidRDefault="0026488A" w:rsidP="0026488A">
      <w:pPr>
        <w:shd w:val="clear" w:color="auto" w:fill="FFFFFF"/>
        <w:spacing w:after="120" w:line="240" w:lineRule="atLeast"/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</w:pPr>
      <w:r w:rsidRPr="008F5CFA">
        <w:rPr>
          <w:rFonts w:ascii="Cambria" w:eastAsia="Times New Roman" w:hAnsi="Cambria" w:cs="Helvetica"/>
          <w:b/>
          <w:color w:val="333333"/>
          <w:sz w:val="28"/>
          <w:szCs w:val="28"/>
          <w:lang w:eastAsia="ru-RU"/>
        </w:rPr>
        <w:t>2)</w:t>
      </w:r>
      <w:r w:rsidR="00884A14">
        <w:rPr>
          <w:rFonts w:ascii="Cambria" w:eastAsia="Times New Roman" w:hAnsi="Cambria" w:cs="Helvetica"/>
          <w:b/>
          <w:color w:val="333333"/>
          <w:sz w:val="28"/>
          <w:szCs w:val="28"/>
          <w:lang w:eastAsia="ru-RU"/>
        </w:rPr>
        <w:t xml:space="preserve"> </w:t>
      </w:r>
      <w:r w:rsidRPr="008F5CFA">
        <w:rPr>
          <w:rFonts w:ascii="Cambria" w:eastAsia="Times New Roman" w:hAnsi="Cambria" w:cs="Helvetica"/>
          <w:i/>
          <w:iCs/>
          <w:color w:val="333333"/>
          <w:sz w:val="28"/>
          <w:szCs w:val="28"/>
          <w:lang w:eastAsia="ru-RU"/>
        </w:rPr>
        <w:t>повторить</w:t>
      </w:r>
      <w:r w:rsidRPr="008F5CFA"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  <w:t> правила движения пешеходов по улице и дороге;</w:t>
      </w:r>
    </w:p>
    <w:p w:rsidR="0026488A" w:rsidRPr="008F5CFA" w:rsidRDefault="0026488A" w:rsidP="0026488A">
      <w:pPr>
        <w:shd w:val="clear" w:color="auto" w:fill="FFFFFF"/>
        <w:spacing w:after="120" w:line="240" w:lineRule="atLeast"/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</w:pPr>
      <w:r w:rsidRPr="008F5CFA">
        <w:rPr>
          <w:rFonts w:ascii="Cambria" w:eastAsia="Times New Roman" w:hAnsi="Cambria" w:cs="Helvetica"/>
          <w:b/>
          <w:color w:val="333333"/>
          <w:sz w:val="28"/>
          <w:szCs w:val="28"/>
          <w:lang w:eastAsia="ru-RU"/>
        </w:rPr>
        <w:t>3)</w:t>
      </w:r>
      <w:r w:rsidRPr="008F5CFA"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  <w:t> </w:t>
      </w:r>
      <w:r w:rsidRPr="008F5CFA">
        <w:rPr>
          <w:rFonts w:ascii="Cambria" w:eastAsia="Times New Roman" w:hAnsi="Cambria" w:cs="Helvetica"/>
          <w:i/>
          <w:iCs/>
          <w:color w:val="333333"/>
          <w:sz w:val="28"/>
          <w:szCs w:val="28"/>
          <w:lang w:eastAsia="ru-RU"/>
        </w:rPr>
        <w:t>развивать</w:t>
      </w:r>
      <w:r w:rsidRPr="008F5CFA"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  <w:t> у детей умение находить наиболее безопасный путь от дома до школы;</w:t>
      </w:r>
    </w:p>
    <w:p w:rsidR="0026488A" w:rsidRPr="008F5CFA" w:rsidRDefault="0026488A" w:rsidP="0026488A">
      <w:pPr>
        <w:shd w:val="clear" w:color="auto" w:fill="FFFFFF"/>
        <w:spacing w:after="120" w:line="240" w:lineRule="atLeast"/>
        <w:jc w:val="center"/>
        <w:rPr>
          <w:rFonts w:ascii="Cambria" w:eastAsia="Times New Roman" w:hAnsi="Cambria" w:cs="Helvetica"/>
          <w:b/>
          <w:color w:val="333333"/>
          <w:sz w:val="28"/>
          <w:szCs w:val="28"/>
          <w:lang w:eastAsia="ru-RU"/>
        </w:rPr>
      </w:pPr>
      <w:r w:rsidRPr="008F5CFA">
        <w:rPr>
          <w:rFonts w:ascii="Cambria" w:eastAsia="Times New Roman" w:hAnsi="Cambria" w:cs="Helvetica"/>
          <w:b/>
          <w:bCs/>
          <w:color w:val="333333"/>
          <w:sz w:val="28"/>
          <w:szCs w:val="28"/>
          <w:lang w:eastAsia="ru-RU"/>
        </w:rPr>
        <w:t>Ход классного часа</w:t>
      </w:r>
    </w:p>
    <w:p w:rsidR="0026488A" w:rsidRPr="008F5CFA" w:rsidRDefault="0026488A" w:rsidP="0026488A">
      <w:pPr>
        <w:shd w:val="clear" w:color="auto" w:fill="FFFFFF"/>
        <w:spacing w:after="120" w:line="240" w:lineRule="atLeast"/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</w:pPr>
      <w:r w:rsidRPr="008F5CFA"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  <w:t xml:space="preserve">- Почти каждое утро вы выходите из дома и идёте в школу.  Сегодня на уроке мы с </w:t>
      </w:r>
      <w:r w:rsidR="00884A14"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  <w:t>вами повторим правила движения </w:t>
      </w:r>
      <w:r w:rsidRPr="008F5CFA"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  <w:t>школьников по улице и дороге, выясним, какой путь от дома до школы наиболее безопасный.</w:t>
      </w:r>
    </w:p>
    <w:p w:rsidR="0026488A" w:rsidRPr="008F5CFA" w:rsidRDefault="0026488A" w:rsidP="0026488A">
      <w:pPr>
        <w:shd w:val="clear" w:color="auto" w:fill="FFFFFF"/>
        <w:spacing w:after="120" w:line="240" w:lineRule="atLeast"/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</w:pPr>
      <w:r w:rsidRPr="008F5CFA"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  <w:t>- Все люди, как только выходят на улицу, становятся пешеходами. Настоящий пешеход ведёт себя на улице уверенно, и шофёры относятся к нему с уважением. Машины ездят по строгим правилам. Для пешеходов тоже есть правила. Если их не знать, ни за что не стать хорошим пешеходом.</w:t>
      </w:r>
    </w:p>
    <w:p w:rsidR="0026488A" w:rsidRPr="008F5CFA" w:rsidRDefault="0026488A" w:rsidP="0026488A">
      <w:pPr>
        <w:shd w:val="clear" w:color="auto" w:fill="FFFFFF"/>
        <w:spacing w:after="120" w:line="240" w:lineRule="atLeast"/>
        <w:rPr>
          <w:rFonts w:ascii="Cambria" w:eastAsia="Times New Roman" w:hAnsi="Cambria" w:cs="Helvetica"/>
          <w:b/>
          <w:color w:val="333333"/>
          <w:sz w:val="28"/>
          <w:szCs w:val="28"/>
          <w:lang w:eastAsia="ru-RU"/>
        </w:rPr>
      </w:pPr>
      <w:r w:rsidRPr="008F5CFA">
        <w:rPr>
          <w:rFonts w:ascii="Cambria" w:eastAsia="Times New Roman" w:hAnsi="Cambria" w:cs="Helvetica"/>
          <w:b/>
          <w:color w:val="333333"/>
          <w:sz w:val="28"/>
          <w:szCs w:val="28"/>
          <w:lang w:eastAsia="ru-RU"/>
        </w:rPr>
        <w:t>1) конкурс Приветствие команд</w:t>
      </w:r>
    </w:p>
    <w:p w:rsidR="0026488A" w:rsidRPr="008F5CFA" w:rsidRDefault="0026488A" w:rsidP="0026488A">
      <w:pPr>
        <w:shd w:val="clear" w:color="auto" w:fill="FFFFFF"/>
        <w:spacing w:after="120" w:line="240" w:lineRule="atLeast"/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</w:pPr>
      <w:r w:rsidRPr="008F5CFA">
        <w:rPr>
          <w:rFonts w:ascii="Cambria" w:eastAsia="Times New Roman" w:hAnsi="Cambria" w:cs="Helvetica"/>
          <w:b/>
          <w:color w:val="333333"/>
          <w:sz w:val="28"/>
          <w:szCs w:val="28"/>
          <w:lang w:eastAsia="ru-RU"/>
        </w:rPr>
        <w:t>а)</w:t>
      </w:r>
      <w:r w:rsidRPr="008F5CFA"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  <w:t xml:space="preserve"> команда Светофор</w:t>
      </w:r>
    </w:p>
    <w:p w:rsidR="0026488A" w:rsidRPr="008F5CFA" w:rsidRDefault="0026488A" w:rsidP="0026488A">
      <w:pPr>
        <w:shd w:val="clear" w:color="auto" w:fill="FFFFFF"/>
        <w:spacing w:after="120" w:line="240" w:lineRule="atLeast"/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</w:pPr>
      <w:r w:rsidRPr="008F5CFA">
        <w:rPr>
          <w:rFonts w:ascii="Cambria" w:eastAsia="Times New Roman" w:hAnsi="Cambria" w:cs="Helvetica"/>
          <w:b/>
          <w:color w:val="333333"/>
          <w:sz w:val="28"/>
          <w:szCs w:val="28"/>
          <w:lang w:eastAsia="ru-RU"/>
        </w:rPr>
        <w:t>б)</w:t>
      </w:r>
      <w:r w:rsidRPr="008F5CFA"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  <w:t xml:space="preserve"> </w:t>
      </w:r>
      <w:r w:rsidR="008F5CFA" w:rsidRPr="008F5CFA"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  <w:t>команда Дорожный</w:t>
      </w:r>
      <w:r w:rsidRPr="008F5CFA"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  <w:t xml:space="preserve"> патруль</w:t>
      </w:r>
    </w:p>
    <w:p w:rsidR="0026488A" w:rsidRPr="008F5CFA" w:rsidRDefault="0026488A" w:rsidP="0026488A">
      <w:pPr>
        <w:shd w:val="clear" w:color="auto" w:fill="FFFFFF"/>
        <w:spacing w:after="120" w:line="240" w:lineRule="atLeast"/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</w:pPr>
    </w:p>
    <w:p w:rsidR="0026488A" w:rsidRPr="008F5CFA" w:rsidRDefault="0026488A" w:rsidP="0026488A">
      <w:pPr>
        <w:shd w:val="clear" w:color="auto" w:fill="FFFFFF"/>
        <w:spacing w:after="120" w:line="240" w:lineRule="atLeast"/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</w:pPr>
      <w:r w:rsidRPr="008F5CFA"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  <w:t xml:space="preserve">- Сегодня каждый школьник должен знать, что улица очень опасна для того, кто не умеет правильно ходить по ней.  Но тот, кто </w:t>
      </w:r>
      <w:r w:rsidR="00884A14"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  <w:t>твёрдо знает и точно выполняет </w:t>
      </w:r>
      <w:r w:rsidRPr="008F5CFA"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  <w:t>строгие правила дорожного движения, может не опасаться самой быстрой машины.  Давайте повторим эти правила.</w:t>
      </w:r>
    </w:p>
    <w:p w:rsidR="0026488A" w:rsidRPr="008F5CFA" w:rsidRDefault="0026488A" w:rsidP="0026488A">
      <w:pPr>
        <w:shd w:val="clear" w:color="auto" w:fill="FFFFFF"/>
        <w:spacing w:after="120" w:line="240" w:lineRule="atLeast"/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</w:pPr>
      <w:r w:rsidRPr="008F5CFA">
        <w:rPr>
          <w:rFonts w:ascii="Cambria" w:eastAsia="Times New Roman" w:hAnsi="Cambria" w:cs="Helvetica"/>
          <w:b/>
          <w:color w:val="333333"/>
          <w:sz w:val="28"/>
          <w:szCs w:val="28"/>
          <w:lang w:eastAsia="ru-RU"/>
        </w:rPr>
        <w:t>- </w:t>
      </w:r>
      <w:r w:rsidRPr="008F5CFA">
        <w:rPr>
          <w:rFonts w:ascii="Cambria" w:eastAsia="Times New Roman" w:hAnsi="Cambria" w:cs="Helvetica"/>
          <w:b/>
          <w:bCs/>
          <w:color w:val="333333"/>
          <w:sz w:val="28"/>
          <w:szCs w:val="28"/>
          <w:lang w:eastAsia="ru-RU"/>
        </w:rPr>
        <w:t>Правило 1:</w:t>
      </w:r>
      <w:r w:rsidRPr="008F5CFA"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  <w:t> пешеходы должны ходить только по …</w:t>
      </w:r>
      <w:r w:rsidRPr="008F5CFA">
        <w:rPr>
          <w:rFonts w:ascii="Cambria" w:eastAsia="Times New Roman" w:hAnsi="Cambria" w:cs="Helvetica"/>
          <w:bCs/>
          <w:color w:val="333333"/>
          <w:sz w:val="28"/>
          <w:szCs w:val="28"/>
          <w:lang w:eastAsia="ru-RU"/>
        </w:rPr>
        <w:t>тротуару.</w:t>
      </w:r>
      <w:r w:rsidR="00884A14"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  <w:t xml:space="preserve"> И идти по нему </w:t>
      </w:r>
      <w:r w:rsidR="008A320C"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  <w:t>нужно, придерживаясь</w:t>
      </w:r>
      <w:r w:rsidRPr="008F5CFA"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  <w:t xml:space="preserve"> правой стороны, чтобы не сталкиваться со встречными людьми.</w:t>
      </w:r>
    </w:p>
    <w:p w:rsidR="0026488A" w:rsidRPr="008F5CFA" w:rsidRDefault="0026488A" w:rsidP="0026488A">
      <w:pPr>
        <w:shd w:val="clear" w:color="auto" w:fill="FFFFFF"/>
        <w:spacing w:after="120" w:line="240" w:lineRule="atLeast"/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</w:pPr>
      <w:r w:rsidRPr="008F5CFA">
        <w:rPr>
          <w:rFonts w:ascii="Cambria" w:eastAsia="Times New Roman" w:hAnsi="Cambria" w:cs="Helvetica"/>
          <w:b/>
          <w:color w:val="333333"/>
          <w:sz w:val="28"/>
          <w:szCs w:val="28"/>
          <w:lang w:eastAsia="ru-RU"/>
        </w:rPr>
        <w:t>- </w:t>
      </w:r>
      <w:r w:rsidRPr="008F5CFA">
        <w:rPr>
          <w:rFonts w:ascii="Cambria" w:eastAsia="Times New Roman" w:hAnsi="Cambria" w:cs="Helvetica"/>
          <w:b/>
          <w:bCs/>
          <w:color w:val="333333"/>
          <w:sz w:val="28"/>
          <w:szCs w:val="28"/>
          <w:lang w:eastAsia="ru-RU"/>
        </w:rPr>
        <w:t>Правило 2:</w:t>
      </w:r>
      <w:r w:rsidRPr="008F5CFA"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  <w:t> если дорога небольшая, пешеходы по обочинам идут …</w:t>
      </w:r>
      <w:r w:rsidRPr="008F5CFA">
        <w:rPr>
          <w:rFonts w:ascii="Cambria" w:eastAsia="Times New Roman" w:hAnsi="Cambria" w:cs="Helvetica"/>
          <w:bCs/>
          <w:color w:val="333333"/>
          <w:sz w:val="28"/>
          <w:szCs w:val="28"/>
          <w:lang w:eastAsia="ru-RU"/>
        </w:rPr>
        <w:t>навстречу транспорту.</w:t>
      </w:r>
    </w:p>
    <w:p w:rsidR="0026488A" w:rsidRPr="008F5CFA" w:rsidRDefault="0026488A" w:rsidP="0026488A">
      <w:pPr>
        <w:shd w:val="clear" w:color="auto" w:fill="FFFFFF"/>
        <w:spacing w:after="120" w:line="240" w:lineRule="atLeast"/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</w:pPr>
      <w:r w:rsidRPr="008F5CFA">
        <w:rPr>
          <w:rFonts w:ascii="Cambria" w:eastAsia="Times New Roman" w:hAnsi="Cambria" w:cs="Helvetica"/>
          <w:b/>
          <w:color w:val="333333"/>
          <w:sz w:val="28"/>
          <w:szCs w:val="28"/>
          <w:lang w:eastAsia="ru-RU"/>
        </w:rPr>
        <w:t>-</w:t>
      </w:r>
      <w:bookmarkStart w:id="0" w:name="_GoBack"/>
      <w:bookmarkEnd w:id="0"/>
      <w:r w:rsidRPr="008F5CFA">
        <w:rPr>
          <w:rFonts w:ascii="Cambria" w:eastAsia="Times New Roman" w:hAnsi="Cambria" w:cs="Helvetica"/>
          <w:b/>
          <w:color w:val="333333"/>
          <w:sz w:val="28"/>
          <w:szCs w:val="28"/>
          <w:lang w:eastAsia="ru-RU"/>
        </w:rPr>
        <w:t> </w:t>
      </w:r>
      <w:r w:rsidRPr="008F5CFA">
        <w:rPr>
          <w:rFonts w:ascii="Cambria" w:eastAsia="Times New Roman" w:hAnsi="Cambria" w:cs="Helvetica"/>
          <w:b/>
          <w:bCs/>
          <w:color w:val="333333"/>
          <w:sz w:val="28"/>
          <w:szCs w:val="28"/>
          <w:lang w:eastAsia="ru-RU"/>
        </w:rPr>
        <w:t>Правило 3:</w:t>
      </w:r>
      <w:r w:rsidRPr="008F5CFA"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  <w:t> при переходе улицы обязательно надо посмотреть сначала …</w:t>
      </w:r>
      <w:r w:rsidRPr="008F5CFA">
        <w:rPr>
          <w:rFonts w:ascii="Cambria" w:eastAsia="Times New Roman" w:hAnsi="Cambria" w:cs="Helvetica"/>
          <w:bCs/>
          <w:color w:val="333333"/>
          <w:sz w:val="28"/>
          <w:szCs w:val="28"/>
          <w:lang w:eastAsia="ru-RU"/>
        </w:rPr>
        <w:t>налево, </w:t>
      </w:r>
      <w:r w:rsidRPr="008F5CFA"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  <w:t>а потом </w:t>
      </w:r>
      <w:r w:rsidRPr="008F5CFA">
        <w:rPr>
          <w:rFonts w:ascii="Cambria" w:eastAsia="Times New Roman" w:hAnsi="Cambria" w:cs="Helvetica"/>
          <w:bCs/>
          <w:color w:val="333333"/>
          <w:sz w:val="28"/>
          <w:szCs w:val="28"/>
          <w:lang w:eastAsia="ru-RU"/>
        </w:rPr>
        <w:t>направо.</w:t>
      </w:r>
    </w:p>
    <w:p w:rsidR="0026488A" w:rsidRPr="008F5CFA" w:rsidRDefault="0026488A" w:rsidP="0026488A">
      <w:pPr>
        <w:shd w:val="clear" w:color="auto" w:fill="FFFFFF"/>
        <w:spacing w:after="120" w:line="240" w:lineRule="atLeast"/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</w:pPr>
      <w:r w:rsidRPr="008F5CFA">
        <w:rPr>
          <w:rFonts w:ascii="Cambria" w:eastAsia="Times New Roman" w:hAnsi="Cambria" w:cs="Helvetica"/>
          <w:b/>
          <w:color w:val="333333"/>
          <w:sz w:val="28"/>
          <w:szCs w:val="28"/>
          <w:lang w:eastAsia="ru-RU"/>
        </w:rPr>
        <w:t>- </w:t>
      </w:r>
      <w:r w:rsidRPr="008F5CFA">
        <w:rPr>
          <w:rFonts w:ascii="Cambria" w:eastAsia="Times New Roman" w:hAnsi="Cambria" w:cs="Helvetica"/>
          <w:b/>
          <w:bCs/>
          <w:color w:val="333333"/>
          <w:sz w:val="28"/>
          <w:szCs w:val="28"/>
          <w:lang w:eastAsia="ru-RU"/>
        </w:rPr>
        <w:t>Правило 4:</w:t>
      </w:r>
      <w:r w:rsidR="008F5CFA"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  <w:t> </w:t>
      </w:r>
      <w:r w:rsidRPr="008F5CFA"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  <w:t>где попало и как попало дорогу переходить нельзя! А где можно переходить улицу?...</w:t>
      </w:r>
      <w:r w:rsidRPr="008F5CFA">
        <w:rPr>
          <w:rFonts w:ascii="Cambria" w:eastAsia="Times New Roman" w:hAnsi="Cambria" w:cs="Helvetica"/>
          <w:bCs/>
          <w:color w:val="333333"/>
          <w:sz w:val="28"/>
          <w:szCs w:val="28"/>
          <w:lang w:eastAsia="ru-RU"/>
        </w:rPr>
        <w:t>  по пешеходным переходам.</w:t>
      </w:r>
    </w:p>
    <w:p w:rsidR="0026488A" w:rsidRPr="008F5CFA" w:rsidRDefault="0026488A" w:rsidP="0026488A">
      <w:pPr>
        <w:shd w:val="clear" w:color="auto" w:fill="FFFFFF"/>
        <w:spacing w:after="120" w:line="240" w:lineRule="atLeast"/>
        <w:rPr>
          <w:rFonts w:ascii="Cambria" w:eastAsia="Times New Roman" w:hAnsi="Cambria" w:cs="Helvetica"/>
          <w:bCs/>
          <w:color w:val="333333"/>
          <w:sz w:val="28"/>
          <w:szCs w:val="28"/>
          <w:lang w:eastAsia="ru-RU"/>
        </w:rPr>
      </w:pPr>
      <w:r w:rsidRPr="008F5CFA">
        <w:rPr>
          <w:rFonts w:ascii="Cambria" w:eastAsia="Times New Roman" w:hAnsi="Cambria" w:cs="Helvetica"/>
          <w:b/>
          <w:color w:val="333333"/>
          <w:sz w:val="28"/>
          <w:szCs w:val="28"/>
          <w:lang w:eastAsia="ru-RU"/>
        </w:rPr>
        <w:t>- </w:t>
      </w:r>
      <w:r w:rsidRPr="008F5CFA">
        <w:rPr>
          <w:rFonts w:ascii="Cambria" w:eastAsia="Times New Roman" w:hAnsi="Cambria" w:cs="Helvetica"/>
          <w:b/>
          <w:bCs/>
          <w:color w:val="333333"/>
          <w:sz w:val="28"/>
          <w:szCs w:val="28"/>
          <w:lang w:eastAsia="ru-RU"/>
        </w:rPr>
        <w:t>Правило 5:</w:t>
      </w:r>
      <w:r w:rsidR="008F5CFA"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  <w:t> правильно переходить дорогу </w:t>
      </w:r>
      <w:r w:rsidRPr="008F5CFA"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  <w:t>на перекрёстке помогает «трёхглазый командир улицы» …</w:t>
      </w:r>
      <w:r w:rsidRPr="008F5CFA">
        <w:rPr>
          <w:rFonts w:ascii="Cambria" w:eastAsia="Times New Roman" w:hAnsi="Cambria" w:cs="Helvetica"/>
          <w:bCs/>
          <w:color w:val="333333"/>
          <w:sz w:val="28"/>
          <w:szCs w:val="28"/>
          <w:lang w:eastAsia="ru-RU"/>
        </w:rPr>
        <w:t>светофор.</w:t>
      </w:r>
    </w:p>
    <w:p w:rsidR="0026488A" w:rsidRPr="008F5CFA" w:rsidRDefault="0026488A" w:rsidP="0026488A">
      <w:pPr>
        <w:shd w:val="clear" w:color="auto" w:fill="FFFFFF"/>
        <w:spacing w:after="120" w:line="240" w:lineRule="atLeast"/>
        <w:rPr>
          <w:rFonts w:ascii="Cambria" w:eastAsia="Times New Roman" w:hAnsi="Cambria" w:cs="Helvetica"/>
          <w:bCs/>
          <w:color w:val="333333"/>
          <w:sz w:val="28"/>
          <w:szCs w:val="28"/>
          <w:lang w:eastAsia="ru-RU"/>
        </w:rPr>
      </w:pPr>
    </w:p>
    <w:p w:rsidR="008F5CFA" w:rsidRPr="008F5CFA" w:rsidRDefault="008F5CFA" w:rsidP="0026488A">
      <w:pPr>
        <w:shd w:val="clear" w:color="auto" w:fill="FFFFFF"/>
        <w:spacing w:after="120" w:line="240" w:lineRule="atLeast"/>
        <w:rPr>
          <w:rFonts w:ascii="Cambria" w:eastAsia="Times New Roman" w:hAnsi="Cambria" w:cs="Helvetica"/>
          <w:bCs/>
          <w:color w:val="333333"/>
          <w:sz w:val="28"/>
          <w:szCs w:val="28"/>
          <w:lang w:eastAsia="ru-RU"/>
        </w:rPr>
      </w:pPr>
    </w:p>
    <w:p w:rsidR="0026488A" w:rsidRPr="008F5CFA" w:rsidRDefault="0026488A" w:rsidP="0026488A">
      <w:pPr>
        <w:shd w:val="clear" w:color="auto" w:fill="FFFFFF"/>
        <w:spacing w:after="120" w:line="240" w:lineRule="atLeast"/>
        <w:rPr>
          <w:rFonts w:ascii="Cambria" w:eastAsia="Times New Roman" w:hAnsi="Cambria" w:cs="Helvetica"/>
          <w:bCs/>
          <w:color w:val="333333"/>
          <w:sz w:val="28"/>
          <w:szCs w:val="28"/>
          <w:lang w:eastAsia="ru-RU"/>
        </w:rPr>
      </w:pPr>
    </w:p>
    <w:p w:rsidR="0026488A" w:rsidRPr="008F5CFA" w:rsidRDefault="008F5CFA" w:rsidP="0026488A">
      <w:pPr>
        <w:shd w:val="clear" w:color="auto" w:fill="FFFFFF"/>
        <w:spacing w:after="120" w:line="240" w:lineRule="atLeast"/>
        <w:rPr>
          <w:rFonts w:ascii="Cambria" w:eastAsia="Times New Roman" w:hAnsi="Cambria" w:cs="Helvetica"/>
          <w:bCs/>
          <w:color w:val="333333"/>
          <w:sz w:val="28"/>
          <w:szCs w:val="28"/>
          <w:lang w:eastAsia="ru-RU"/>
        </w:rPr>
      </w:pPr>
      <w:r w:rsidRPr="008F5CFA">
        <w:rPr>
          <w:rFonts w:ascii="Cambria" w:eastAsia="Times New Roman" w:hAnsi="Cambria" w:cs="Helvetica"/>
          <w:b/>
          <w:bCs/>
          <w:noProof/>
          <w:color w:val="199043"/>
          <w:kern w:val="3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1261E6F3" wp14:editId="50E5C59A">
            <wp:simplePos x="0" y="0"/>
            <wp:positionH relativeFrom="column">
              <wp:posOffset>-548640</wp:posOffset>
            </wp:positionH>
            <wp:positionV relativeFrom="paragraph">
              <wp:posOffset>-435191</wp:posOffset>
            </wp:positionV>
            <wp:extent cx="7550785" cy="10682058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fc7acd4383d78b79f2b7ca6b0d459e5.jpg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" t="2658" r="2680" b="2828"/>
                    <a:stretch/>
                  </pic:blipFill>
                  <pic:spPr bwMode="auto">
                    <a:xfrm>
                      <a:off x="0" y="0"/>
                      <a:ext cx="7550785" cy="10682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88A" w:rsidRPr="008F5CFA">
        <w:rPr>
          <w:rFonts w:ascii="Cambria" w:eastAsia="Times New Roman" w:hAnsi="Cambria" w:cs="Times New Roman"/>
          <w:b/>
          <w:color w:val="000000"/>
          <w:sz w:val="28"/>
          <w:szCs w:val="28"/>
          <w:lang w:eastAsia="ru-RU"/>
        </w:rPr>
        <w:t xml:space="preserve"> Послушайте немного об истории правил дорожного движения.</w:t>
      </w:r>
    </w:p>
    <w:p w:rsidR="0026488A" w:rsidRPr="008F5CFA" w:rsidRDefault="0026488A" w:rsidP="0026488A">
      <w:pPr>
        <w:pStyle w:val="a5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8F5CFA">
        <w:rPr>
          <w:rFonts w:ascii="Cambria" w:eastAsia="Times New Roman" w:hAnsi="Cambria" w:cs="Times New Roman"/>
          <w:sz w:val="28"/>
          <w:szCs w:val="28"/>
          <w:lang w:eastAsia="ru-RU"/>
        </w:rPr>
        <w:t>«В старину улицы в городах и загородные доро</w:t>
      </w:r>
      <w:r w:rsidR="008F5CFA">
        <w:rPr>
          <w:rFonts w:ascii="Cambria" w:eastAsia="Times New Roman" w:hAnsi="Cambria" w:cs="Times New Roman"/>
          <w:sz w:val="28"/>
          <w:szCs w:val="28"/>
          <w:lang w:eastAsia="ru-RU"/>
        </w:rPr>
        <w:t>ги были едиными и для тех, кто </w:t>
      </w:r>
      <w:r w:rsidRPr="008F5CFA">
        <w:rPr>
          <w:rFonts w:ascii="Cambria" w:eastAsia="Times New Roman" w:hAnsi="Cambria" w:cs="Times New Roman"/>
          <w:sz w:val="28"/>
          <w:szCs w:val="28"/>
          <w:lang w:eastAsia="ru-RU"/>
        </w:rPr>
        <w:t>ехал, и для тех, кто шёл пешком</w:t>
      </w:r>
      <w:r w:rsidR="008F5CFA">
        <w:rPr>
          <w:rFonts w:ascii="Cambria" w:eastAsia="Times New Roman" w:hAnsi="Cambria" w:cs="Times New Roman"/>
          <w:sz w:val="28"/>
          <w:szCs w:val="28"/>
          <w:lang w:eastAsia="ru-RU"/>
        </w:rPr>
        <w:t>. Это приводило к неразберихе, </w:t>
      </w:r>
      <w:r w:rsidRPr="008F5CFA">
        <w:rPr>
          <w:rFonts w:ascii="Cambria" w:eastAsia="Times New Roman" w:hAnsi="Cambria" w:cs="Times New Roman"/>
          <w:sz w:val="28"/>
          <w:szCs w:val="28"/>
          <w:lang w:eastAsia="ru-RU"/>
        </w:rPr>
        <w:t>а нередко и к несчастным случаям. Несмотря на различные строгости, вплоть до царских указов, чтобы</w:t>
      </w:r>
      <w:r w:rsidR="008F5CFA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едущие соблюдали осторожность </w:t>
      </w:r>
      <w:r w:rsidRPr="008F5CFA">
        <w:rPr>
          <w:rFonts w:ascii="Cambria" w:eastAsia="Times New Roman" w:hAnsi="Cambria" w:cs="Times New Roman"/>
          <w:sz w:val="28"/>
          <w:szCs w:val="28"/>
          <w:lang w:eastAsia="ru-RU"/>
        </w:rPr>
        <w:t>и не давили лошадьми идущих пешком,</w:t>
      </w:r>
      <w:r w:rsidR="008F5CFA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количество несчастных случаев </w:t>
      </w:r>
      <w:r w:rsidRPr="008F5CFA">
        <w:rPr>
          <w:rFonts w:ascii="Cambria" w:eastAsia="Times New Roman" w:hAnsi="Cambria" w:cs="Times New Roman"/>
          <w:sz w:val="28"/>
          <w:szCs w:val="28"/>
          <w:lang w:eastAsia="ru-RU"/>
        </w:rPr>
        <w:t>не уменьшалось. Только тогда стали строить в городах специальные дорожки, которые назвали французским словом – тротуар</w:t>
      </w:r>
      <w:r w:rsidR="008F5CFA">
        <w:rPr>
          <w:rFonts w:ascii="Cambria" w:eastAsia="Times New Roman" w:hAnsi="Cambria" w:cs="Times New Roman"/>
          <w:sz w:val="28"/>
          <w:szCs w:val="28"/>
          <w:lang w:eastAsia="ru-RU"/>
        </w:rPr>
        <w:t>, что в переводе означает «дорога </w:t>
      </w:r>
      <w:r w:rsidRPr="008F5CFA">
        <w:rPr>
          <w:rFonts w:ascii="Cambria" w:eastAsia="Times New Roman" w:hAnsi="Cambria" w:cs="Times New Roman"/>
          <w:sz w:val="28"/>
          <w:szCs w:val="28"/>
          <w:lang w:eastAsia="ru-RU"/>
        </w:rPr>
        <w:t>для пешеходов». А чтобы на тротуар не заезжали экипажи или сани, его приподняли над проезжей частью.»</w:t>
      </w:r>
    </w:p>
    <w:p w:rsidR="0026488A" w:rsidRPr="008F5CFA" w:rsidRDefault="008F5CFA" w:rsidP="0026488A">
      <w:pPr>
        <w:pStyle w:val="a5"/>
        <w:rPr>
          <w:rFonts w:ascii="Cambria" w:eastAsia="Times New Roman" w:hAnsi="Cambria" w:cs="Times New Roman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sz w:val="28"/>
          <w:szCs w:val="28"/>
          <w:lang w:eastAsia="ru-RU"/>
        </w:rPr>
        <w:t> «</w:t>
      </w:r>
      <w:r w:rsidR="0026488A" w:rsidRPr="008F5CFA">
        <w:rPr>
          <w:rFonts w:ascii="Cambria" w:eastAsia="Times New Roman" w:hAnsi="Cambria" w:cs="Times New Roman"/>
          <w:sz w:val="28"/>
          <w:szCs w:val="28"/>
          <w:lang w:eastAsia="ru-RU"/>
        </w:rPr>
        <w:t>Уже позже, с появлением большого количества автомашин, для наведения порядка движения по проезжей части дороги люди стали делать на ней дорожную разметку. Зная её обозначения, водитель или пешеход могут правильно ориентироваться в дорожной обстановке и не попасть в беду.»</w:t>
      </w:r>
    </w:p>
    <w:p w:rsidR="0026488A" w:rsidRPr="008F5CFA" w:rsidRDefault="0026488A" w:rsidP="0026488A">
      <w:pPr>
        <w:spacing w:after="0" w:line="240" w:lineRule="auto"/>
        <w:jc w:val="both"/>
        <w:rPr>
          <w:rFonts w:ascii="Cambria" w:eastAsia="Times New Roman" w:hAnsi="Cambria" w:cs="Times New Roman"/>
          <w:bCs/>
          <w:color w:val="333333"/>
          <w:sz w:val="28"/>
          <w:szCs w:val="28"/>
          <w:lang w:eastAsia="ru-RU"/>
        </w:rPr>
      </w:pPr>
    </w:p>
    <w:p w:rsidR="0026488A" w:rsidRPr="008F5CFA" w:rsidRDefault="0026488A" w:rsidP="0026488A">
      <w:pPr>
        <w:spacing w:after="0" w:line="240" w:lineRule="auto"/>
        <w:jc w:val="both"/>
        <w:rPr>
          <w:rFonts w:ascii="Cambria" w:eastAsia="Times New Roman" w:hAnsi="Cambria" w:cs="Times New Roman"/>
          <w:bCs/>
          <w:color w:val="000000"/>
          <w:sz w:val="28"/>
          <w:szCs w:val="28"/>
          <w:lang w:eastAsia="ru-RU"/>
        </w:rPr>
      </w:pPr>
      <w:r w:rsidRPr="008F5CFA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  <w:t>2) конкурс «Автомульти»</w:t>
      </w:r>
      <w:r w:rsidRPr="008F5CFA">
        <w:rPr>
          <w:rFonts w:ascii="Cambria" w:eastAsia="Times New Roman" w:hAnsi="Cambria" w:cs="Times New Roman"/>
          <w:bCs/>
          <w:color w:val="000000"/>
          <w:sz w:val="28"/>
          <w:szCs w:val="28"/>
          <w:lang w:eastAsia="ru-RU"/>
        </w:rPr>
        <w:t xml:space="preserve">  </w:t>
      </w:r>
    </w:p>
    <w:p w:rsidR="0026488A" w:rsidRPr="008F5CFA" w:rsidRDefault="0026488A" w:rsidP="0026488A">
      <w:pPr>
        <w:spacing w:after="0" w:line="240" w:lineRule="auto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Участникам предлагается ответить на вопросы по мультфильмам и сказкам, в которых упоминаются транспортные средства.</w:t>
      </w:r>
    </w:p>
    <w:p w:rsidR="0026488A" w:rsidRPr="008F5CFA" w:rsidRDefault="0026488A" w:rsidP="0026488A">
      <w:pPr>
        <w:numPr>
          <w:ilvl w:val="0"/>
          <w:numId w:val="1"/>
        </w:numPr>
        <w:spacing w:after="0" w:line="240" w:lineRule="auto"/>
        <w:ind w:left="502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На чем ехал Емеля к царю во дворец? (На печке)</w:t>
      </w:r>
    </w:p>
    <w:p w:rsidR="0026488A" w:rsidRPr="008F5CFA" w:rsidRDefault="0026488A" w:rsidP="0026488A">
      <w:pPr>
        <w:numPr>
          <w:ilvl w:val="0"/>
          <w:numId w:val="1"/>
        </w:numPr>
        <w:spacing w:after="0" w:line="240" w:lineRule="auto"/>
        <w:ind w:left="502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Любимый двухколесный вид транспорта кота Леопольда? (Велосипед)</w:t>
      </w:r>
    </w:p>
    <w:p w:rsidR="0026488A" w:rsidRPr="008F5CFA" w:rsidRDefault="0026488A" w:rsidP="0026488A">
      <w:pPr>
        <w:numPr>
          <w:ilvl w:val="0"/>
          <w:numId w:val="1"/>
        </w:numPr>
        <w:spacing w:after="0" w:line="240" w:lineRule="auto"/>
        <w:ind w:left="502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Какой подарок сделали родители дяди Федора почтальону Печкину? (Велосипед)</w:t>
      </w:r>
      <w:r w:rsidR="008F5CFA" w:rsidRPr="008F5CFA">
        <w:rPr>
          <w:rFonts w:ascii="Cambria" w:eastAsia="Times New Roman" w:hAnsi="Cambria" w:cs="Helvetica"/>
          <w:b/>
          <w:bCs/>
          <w:noProof/>
          <w:color w:val="199043"/>
          <w:kern w:val="36"/>
          <w:sz w:val="28"/>
          <w:szCs w:val="28"/>
          <w:lang w:eastAsia="ru-RU"/>
        </w:rPr>
        <w:t xml:space="preserve"> </w:t>
      </w:r>
    </w:p>
    <w:p w:rsidR="0026488A" w:rsidRPr="008F5CFA" w:rsidRDefault="0026488A" w:rsidP="0026488A">
      <w:pPr>
        <w:numPr>
          <w:ilvl w:val="0"/>
          <w:numId w:val="1"/>
        </w:numPr>
        <w:spacing w:after="0" w:line="240" w:lineRule="auto"/>
        <w:ind w:left="502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Во что превратила добрая фея тыкву для Золушки? (В карету)</w:t>
      </w:r>
    </w:p>
    <w:p w:rsidR="0026488A" w:rsidRPr="008F5CFA" w:rsidRDefault="0026488A" w:rsidP="0026488A">
      <w:pPr>
        <w:numPr>
          <w:ilvl w:val="0"/>
          <w:numId w:val="1"/>
        </w:numPr>
        <w:spacing w:after="0" w:line="240" w:lineRule="auto"/>
        <w:ind w:left="502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На чем летал старик Хоттабыч? (На ковре-самолете).</w:t>
      </w:r>
    </w:p>
    <w:p w:rsidR="0026488A" w:rsidRPr="008F5CFA" w:rsidRDefault="0026488A" w:rsidP="0026488A">
      <w:pPr>
        <w:shd w:val="clear" w:color="auto" w:fill="FFFFFF"/>
        <w:spacing w:after="120" w:line="240" w:lineRule="atLeast"/>
        <w:rPr>
          <w:rFonts w:ascii="Cambria" w:eastAsia="Times New Roman" w:hAnsi="Cambria" w:cs="Helvetica"/>
          <w:bCs/>
          <w:color w:val="333333"/>
          <w:sz w:val="28"/>
          <w:szCs w:val="28"/>
          <w:lang w:eastAsia="ru-RU"/>
        </w:rPr>
      </w:pP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  6.     При помощи какого транспорта передвигались Бременские музыканты?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  <w:t xml:space="preserve">                                                                                                  (При помощи повозки)</w:t>
      </w:r>
    </w:p>
    <w:p w:rsidR="0026488A" w:rsidRPr="008F5CFA" w:rsidRDefault="0026488A" w:rsidP="0026488A">
      <w:pPr>
        <w:spacing w:after="0" w:line="240" w:lineRule="auto"/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</w:pPr>
      <w:r w:rsidRPr="008F5CFA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  <w:t>3)</w:t>
      </w:r>
      <w:r w:rsidRPr="008F5CFA">
        <w:rPr>
          <w:rFonts w:ascii="Cambria" w:eastAsia="Times New Roman" w:hAnsi="Cambria" w:cs="Times New Roman"/>
          <w:bCs/>
          <w:color w:val="000000"/>
          <w:sz w:val="28"/>
          <w:szCs w:val="28"/>
          <w:lang w:eastAsia="ru-RU"/>
        </w:rPr>
        <w:t xml:space="preserve">  </w:t>
      </w:r>
      <w:r w:rsidRPr="008F5CFA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  <w:t>конкурс «Перекресток загадок»</w:t>
      </w:r>
    </w:p>
    <w:p w:rsidR="008F5CFA" w:rsidRDefault="0026488A" w:rsidP="008F5CFA">
      <w:pPr>
        <w:spacing w:after="0" w:line="24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8F5CFA">
        <w:rPr>
          <w:rFonts w:ascii="Cambria" w:eastAsia="Times New Roman" w:hAnsi="Cambria" w:cs="Times New Roman"/>
          <w:b/>
          <w:color w:val="000000"/>
          <w:sz w:val="28"/>
          <w:szCs w:val="28"/>
          <w:lang w:eastAsia="ru-RU"/>
        </w:rPr>
        <w:t>Участникам предлагается отгадать загадки по дорожной тематике.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  <w:t>Мы машины нужные,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  <w:t>На помощь нас зови.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  <w:t>У нас на дверце боковой 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</w:r>
      <w:r w:rsid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Написано - 03.  (Скорая помощь)</w:t>
      </w:r>
    </w:p>
    <w:p w:rsidR="008F5CFA" w:rsidRPr="008F5CFA" w:rsidRDefault="008F5CFA" w:rsidP="008F5CFA">
      <w:pPr>
        <w:spacing w:after="0" w:line="240" w:lineRule="auto"/>
        <w:rPr>
          <w:rFonts w:ascii="Cambria" w:eastAsia="Times New Roman" w:hAnsi="Cambria" w:cs="Times New Roman"/>
          <w:color w:val="000000"/>
          <w:sz w:val="12"/>
          <w:szCs w:val="28"/>
          <w:lang w:eastAsia="ru-RU"/>
        </w:rPr>
      </w:pPr>
    </w:p>
    <w:p w:rsidR="008F5CFA" w:rsidRDefault="0026488A" w:rsidP="008F5CFA">
      <w:pPr>
        <w:spacing w:after="0" w:line="24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Мы машины нужные,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  <w:t>И если вдруг беда.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  <w:t>У нас на дверце бо</w:t>
      </w:r>
      <w:r w:rsid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ковой </w:t>
      </w:r>
      <w:r w:rsid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  <w:t>Написано - 02. (Полиция)</w:t>
      </w:r>
    </w:p>
    <w:p w:rsidR="0026488A" w:rsidRPr="008F5CFA" w:rsidRDefault="0026488A" w:rsidP="008F5CFA">
      <w:pPr>
        <w:spacing w:after="0" w:line="24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8F5CFA">
        <w:rPr>
          <w:rFonts w:ascii="Cambria" w:eastAsia="Times New Roman" w:hAnsi="Cambria" w:cs="Times New Roman"/>
          <w:color w:val="000000"/>
          <w:sz w:val="16"/>
          <w:szCs w:val="28"/>
          <w:lang w:eastAsia="ru-RU"/>
        </w:rPr>
        <w:br/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Мы машины нужные,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  <w:t>Пожар мы победим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  <w:t>Если пламя вспыхнет, 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  <w:t>Звоните - 01. (Пожарная машина)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</w:r>
      <w:r w:rsidRPr="008F5CFA">
        <w:rPr>
          <w:rFonts w:ascii="Cambria" w:eastAsia="Times New Roman" w:hAnsi="Cambria" w:cs="Times New Roman"/>
          <w:color w:val="000000"/>
          <w:sz w:val="14"/>
          <w:szCs w:val="28"/>
          <w:lang w:eastAsia="ru-RU"/>
        </w:rPr>
        <w:br/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Однорукий великан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  <w:t>Поднял руку к облакам,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  <w:t>Занимается трудом: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  <w:t>Помогает строить дом. (Подъемный кран)</w:t>
      </w:r>
    </w:p>
    <w:p w:rsidR="0026488A" w:rsidRPr="008F5CFA" w:rsidRDefault="0026488A" w:rsidP="0026488A">
      <w:pPr>
        <w:spacing w:after="0" w:line="270" w:lineRule="atLeast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26488A" w:rsidRPr="008F5CFA" w:rsidRDefault="008F5CFA" w:rsidP="0026488A">
      <w:pPr>
        <w:spacing w:after="0" w:line="270" w:lineRule="atLeast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8F5CFA">
        <w:rPr>
          <w:rFonts w:ascii="Cambria" w:eastAsia="Times New Roman" w:hAnsi="Cambria" w:cs="Helvetica"/>
          <w:b/>
          <w:bCs/>
          <w:noProof/>
          <w:color w:val="199043"/>
          <w:kern w:val="3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182C9828" wp14:editId="01D6012A">
            <wp:simplePos x="0" y="0"/>
            <wp:positionH relativeFrom="column">
              <wp:posOffset>-534287</wp:posOffset>
            </wp:positionH>
            <wp:positionV relativeFrom="paragraph">
              <wp:posOffset>-453426</wp:posOffset>
            </wp:positionV>
            <wp:extent cx="7550785" cy="1068205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fc7acd4383d78b79f2b7ca6b0d459e5.jpg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" t="2658" r="2680" b="2828"/>
                    <a:stretch/>
                  </pic:blipFill>
                  <pic:spPr bwMode="auto">
                    <a:xfrm>
                      <a:off x="0" y="0"/>
                      <a:ext cx="7550785" cy="10682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88A" w:rsidRPr="008F5CFA">
        <w:rPr>
          <w:rFonts w:ascii="Cambria" w:eastAsia="Times New Roman" w:hAnsi="Cambr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4C25060" wp14:editId="7D923389">
            <wp:extent cx="5940425" cy="3018509"/>
            <wp:effectExtent l="19050" t="0" r="3175" b="0"/>
            <wp:docPr id="1" name="Рисунок 3" descr="http://www.openclass.ru/sites/default/files/15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penclass.ru/sites/default/files/15(4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8A" w:rsidRPr="008F5CFA" w:rsidRDefault="0026488A" w:rsidP="0026488A">
      <w:pPr>
        <w:spacing w:after="0" w:line="270" w:lineRule="atLeast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26488A" w:rsidRPr="008F5CFA" w:rsidRDefault="0026488A" w:rsidP="0026488A">
      <w:pPr>
        <w:spacing w:after="0" w:line="270" w:lineRule="atLeast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26488A" w:rsidRPr="008F5CFA" w:rsidRDefault="0026488A" w:rsidP="0026488A">
      <w:pPr>
        <w:spacing w:after="0" w:line="270" w:lineRule="atLeast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8F5CF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Пока ребята выполняют задание, мы послушаем стихотворения.</w:t>
      </w:r>
    </w:p>
    <w:p w:rsidR="0026488A" w:rsidRPr="008F5CFA" w:rsidRDefault="0026488A" w:rsidP="0026488A">
      <w:pPr>
        <w:shd w:val="clear" w:color="auto" w:fill="FFFFFF"/>
        <w:spacing w:after="120" w:line="240" w:lineRule="atLeast"/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</w:pPr>
    </w:p>
    <w:p w:rsidR="0026488A" w:rsidRPr="008F5CFA" w:rsidRDefault="0026488A" w:rsidP="0026488A">
      <w:pPr>
        <w:shd w:val="clear" w:color="auto" w:fill="FFFFFF"/>
        <w:spacing w:after="120" w:line="240" w:lineRule="atLeast"/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</w:pPr>
      <w:r w:rsidRPr="008F5CFA"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  <w:t>По сигналу светофора </w:t>
      </w:r>
      <w:r w:rsidRPr="008F5CFA"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  <w:br/>
        <w:t>Через улицу идём. </w:t>
      </w:r>
      <w:r w:rsidRPr="008F5CFA"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  <w:br/>
        <w:t>И кивают нам шофёры:</w:t>
      </w:r>
      <w:r w:rsidRPr="008F5CFA"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  <w:br/>
        <w:t>«Проходите, подождём».</w:t>
      </w:r>
    </w:p>
    <w:p w:rsidR="0026488A" w:rsidRPr="008F5CFA" w:rsidRDefault="0026488A" w:rsidP="0026488A">
      <w:pPr>
        <w:pStyle w:val="a5"/>
        <w:rPr>
          <w:rFonts w:ascii="Cambria" w:hAnsi="Cambria" w:cs="Times New Roman"/>
          <w:sz w:val="28"/>
          <w:szCs w:val="28"/>
          <w:lang w:eastAsia="ru-RU"/>
        </w:rPr>
      </w:pPr>
      <w:r w:rsidRPr="008F5CFA">
        <w:rPr>
          <w:rFonts w:ascii="Cambria" w:hAnsi="Cambria" w:cs="Times New Roman"/>
          <w:sz w:val="28"/>
          <w:szCs w:val="28"/>
          <w:lang w:eastAsia="ru-RU"/>
        </w:rPr>
        <w:t>Правил дорожных на свете не мало</w:t>
      </w:r>
    </w:p>
    <w:p w:rsidR="0026488A" w:rsidRPr="008F5CFA" w:rsidRDefault="0026488A" w:rsidP="0026488A">
      <w:pPr>
        <w:pStyle w:val="a5"/>
        <w:rPr>
          <w:rFonts w:ascii="Cambria" w:hAnsi="Cambria" w:cs="Times New Roman"/>
          <w:sz w:val="28"/>
          <w:szCs w:val="28"/>
          <w:lang w:eastAsia="ru-RU"/>
        </w:rPr>
      </w:pPr>
      <w:r w:rsidRPr="008F5CFA">
        <w:rPr>
          <w:rFonts w:ascii="Cambria" w:hAnsi="Cambria" w:cs="Times New Roman"/>
          <w:sz w:val="28"/>
          <w:szCs w:val="28"/>
          <w:lang w:eastAsia="ru-RU"/>
        </w:rPr>
        <w:t>Все бы их выучить нам не мешало</w:t>
      </w:r>
    </w:p>
    <w:p w:rsidR="0026488A" w:rsidRPr="008F5CFA" w:rsidRDefault="0026488A" w:rsidP="0026488A">
      <w:pPr>
        <w:pStyle w:val="a5"/>
        <w:rPr>
          <w:rFonts w:ascii="Cambria" w:hAnsi="Cambria" w:cs="Times New Roman"/>
          <w:sz w:val="28"/>
          <w:szCs w:val="28"/>
          <w:lang w:eastAsia="ru-RU"/>
        </w:rPr>
      </w:pPr>
      <w:r w:rsidRPr="008F5CFA">
        <w:rPr>
          <w:rFonts w:ascii="Cambria" w:hAnsi="Cambria" w:cs="Times New Roman"/>
          <w:sz w:val="28"/>
          <w:szCs w:val="28"/>
          <w:lang w:eastAsia="ru-RU"/>
        </w:rPr>
        <w:t>Но основные из правил движенья</w:t>
      </w:r>
    </w:p>
    <w:p w:rsidR="0026488A" w:rsidRPr="008F5CFA" w:rsidRDefault="0026488A" w:rsidP="0026488A">
      <w:pPr>
        <w:pStyle w:val="a5"/>
        <w:rPr>
          <w:rFonts w:ascii="Cambria" w:hAnsi="Cambria" w:cs="Times New Roman"/>
          <w:sz w:val="28"/>
          <w:szCs w:val="28"/>
          <w:lang w:eastAsia="ru-RU"/>
        </w:rPr>
      </w:pPr>
      <w:r w:rsidRPr="008F5CFA">
        <w:rPr>
          <w:rFonts w:ascii="Cambria" w:hAnsi="Cambria" w:cs="Times New Roman"/>
          <w:sz w:val="28"/>
          <w:szCs w:val="28"/>
          <w:lang w:eastAsia="ru-RU"/>
        </w:rPr>
        <w:t>Знать как таблицу должны умноженья</w:t>
      </w:r>
    </w:p>
    <w:p w:rsidR="0026488A" w:rsidRPr="008F5CFA" w:rsidRDefault="0026488A" w:rsidP="0026488A">
      <w:pPr>
        <w:pStyle w:val="a5"/>
        <w:rPr>
          <w:rFonts w:ascii="Cambria" w:hAnsi="Cambria" w:cs="Times New Roman"/>
          <w:color w:val="000000"/>
          <w:sz w:val="28"/>
          <w:szCs w:val="28"/>
          <w:lang w:eastAsia="ru-RU"/>
        </w:rPr>
      </w:pPr>
    </w:p>
    <w:p w:rsidR="0026488A" w:rsidRPr="008F5CFA" w:rsidRDefault="0026488A" w:rsidP="0026488A">
      <w:pPr>
        <w:pStyle w:val="a5"/>
        <w:rPr>
          <w:rFonts w:ascii="Cambria" w:hAnsi="Cambria" w:cs="Times New Roman"/>
          <w:color w:val="000000"/>
          <w:sz w:val="28"/>
          <w:szCs w:val="28"/>
          <w:lang w:eastAsia="ru-RU"/>
        </w:rPr>
      </w:pPr>
      <w:r w:rsidRPr="008F5CFA">
        <w:rPr>
          <w:rFonts w:ascii="Cambria" w:hAnsi="Cambria" w:cs="Times New Roman"/>
          <w:color w:val="000000"/>
          <w:sz w:val="28"/>
          <w:szCs w:val="28"/>
          <w:lang w:eastAsia="ru-RU"/>
        </w:rPr>
        <w:t>Движенья полон город</w:t>
      </w:r>
    </w:p>
    <w:p w:rsidR="0026488A" w:rsidRPr="008F5CFA" w:rsidRDefault="0026488A" w:rsidP="0026488A">
      <w:pPr>
        <w:pStyle w:val="a5"/>
        <w:rPr>
          <w:rFonts w:ascii="Cambria" w:hAnsi="Cambria" w:cs="Times New Roman"/>
          <w:color w:val="000000"/>
          <w:sz w:val="28"/>
          <w:szCs w:val="28"/>
          <w:lang w:eastAsia="ru-RU"/>
        </w:rPr>
      </w:pPr>
      <w:r w:rsidRPr="008F5CFA">
        <w:rPr>
          <w:rFonts w:ascii="Cambria" w:hAnsi="Cambria" w:cs="Times New Roman"/>
          <w:color w:val="000000"/>
          <w:sz w:val="28"/>
          <w:szCs w:val="28"/>
          <w:lang w:eastAsia="ru-RU"/>
        </w:rPr>
        <w:t>Бегут машины в ряд</w:t>
      </w:r>
    </w:p>
    <w:p w:rsidR="0026488A" w:rsidRPr="008F5CFA" w:rsidRDefault="0026488A" w:rsidP="0026488A">
      <w:pPr>
        <w:pStyle w:val="a5"/>
        <w:rPr>
          <w:rFonts w:ascii="Cambria" w:hAnsi="Cambria" w:cs="Times New Roman"/>
          <w:color w:val="000000"/>
          <w:sz w:val="28"/>
          <w:szCs w:val="28"/>
          <w:lang w:eastAsia="ru-RU"/>
        </w:rPr>
      </w:pPr>
      <w:r w:rsidRPr="008F5CFA">
        <w:rPr>
          <w:rFonts w:ascii="Cambria" w:hAnsi="Cambria" w:cs="Times New Roman"/>
          <w:color w:val="000000"/>
          <w:sz w:val="28"/>
          <w:szCs w:val="28"/>
          <w:lang w:eastAsia="ru-RU"/>
        </w:rPr>
        <w:t>Цветные светофоры</w:t>
      </w:r>
    </w:p>
    <w:p w:rsidR="0026488A" w:rsidRPr="008F5CFA" w:rsidRDefault="0026488A" w:rsidP="0026488A">
      <w:pPr>
        <w:pStyle w:val="a5"/>
        <w:rPr>
          <w:rFonts w:ascii="Cambria" w:hAnsi="Cambria" w:cs="Times New Roman"/>
          <w:color w:val="000000"/>
          <w:sz w:val="28"/>
          <w:szCs w:val="28"/>
          <w:lang w:eastAsia="ru-RU"/>
        </w:rPr>
      </w:pPr>
      <w:r w:rsidRPr="008F5CFA">
        <w:rPr>
          <w:rFonts w:ascii="Cambria" w:hAnsi="Cambria" w:cs="Times New Roman"/>
          <w:color w:val="000000"/>
          <w:sz w:val="28"/>
          <w:szCs w:val="28"/>
          <w:lang w:eastAsia="ru-RU"/>
        </w:rPr>
        <w:t>И день, и ночь горят</w:t>
      </w:r>
    </w:p>
    <w:p w:rsidR="0026488A" w:rsidRPr="008F5CFA" w:rsidRDefault="0026488A" w:rsidP="0026488A">
      <w:pPr>
        <w:pStyle w:val="a5"/>
        <w:rPr>
          <w:rFonts w:ascii="Cambria" w:hAnsi="Cambria" w:cs="Times New Roman"/>
          <w:color w:val="000000"/>
          <w:sz w:val="28"/>
          <w:szCs w:val="28"/>
          <w:lang w:eastAsia="ru-RU"/>
        </w:rPr>
      </w:pPr>
      <w:r w:rsidRPr="008F5CFA">
        <w:rPr>
          <w:rFonts w:ascii="Cambria" w:hAnsi="Cambria" w:cs="Times New Roman"/>
          <w:color w:val="000000"/>
          <w:sz w:val="28"/>
          <w:szCs w:val="28"/>
          <w:lang w:eastAsia="ru-RU"/>
        </w:rPr>
        <w:t>Шагая осторожно</w:t>
      </w:r>
    </w:p>
    <w:p w:rsidR="0026488A" w:rsidRPr="008F5CFA" w:rsidRDefault="0026488A" w:rsidP="0026488A">
      <w:pPr>
        <w:pStyle w:val="a5"/>
        <w:rPr>
          <w:rFonts w:ascii="Cambria" w:hAnsi="Cambria" w:cs="Times New Roman"/>
          <w:color w:val="000000"/>
          <w:sz w:val="28"/>
          <w:szCs w:val="28"/>
          <w:lang w:eastAsia="ru-RU"/>
        </w:rPr>
      </w:pPr>
      <w:r w:rsidRPr="008F5CFA">
        <w:rPr>
          <w:rFonts w:ascii="Cambria" w:hAnsi="Cambria" w:cs="Times New Roman"/>
          <w:color w:val="000000"/>
          <w:sz w:val="28"/>
          <w:szCs w:val="28"/>
          <w:lang w:eastAsia="ru-RU"/>
        </w:rPr>
        <w:t>За улицей следи</w:t>
      </w:r>
    </w:p>
    <w:p w:rsidR="0026488A" w:rsidRPr="008F5CFA" w:rsidRDefault="0026488A" w:rsidP="0026488A">
      <w:pPr>
        <w:pStyle w:val="a5"/>
        <w:rPr>
          <w:rFonts w:ascii="Cambria" w:hAnsi="Cambria" w:cs="Times New Roman"/>
          <w:color w:val="000000"/>
          <w:sz w:val="28"/>
          <w:szCs w:val="28"/>
          <w:lang w:eastAsia="ru-RU"/>
        </w:rPr>
      </w:pPr>
      <w:r w:rsidRPr="008F5CFA">
        <w:rPr>
          <w:rFonts w:ascii="Cambria" w:hAnsi="Cambria" w:cs="Times New Roman"/>
          <w:color w:val="000000"/>
          <w:sz w:val="28"/>
          <w:szCs w:val="28"/>
          <w:lang w:eastAsia="ru-RU"/>
        </w:rPr>
        <w:t>И только там где можно</w:t>
      </w:r>
    </w:p>
    <w:p w:rsidR="0026488A" w:rsidRPr="008F5CFA" w:rsidRDefault="0026488A" w:rsidP="0026488A">
      <w:pPr>
        <w:pStyle w:val="a5"/>
        <w:rPr>
          <w:rFonts w:ascii="Cambria" w:hAnsi="Cambria" w:cs="Times New Roman"/>
          <w:color w:val="000000"/>
          <w:sz w:val="28"/>
          <w:szCs w:val="28"/>
          <w:lang w:eastAsia="ru-RU"/>
        </w:rPr>
      </w:pPr>
    </w:p>
    <w:p w:rsidR="0026488A" w:rsidRPr="008F5CFA" w:rsidRDefault="0026488A" w:rsidP="0026488A">
      <w:pPr>
        <w:pStyle w:val="a5"/>
        <w:rPr>
          <w:rFonts w:ascii="Cambria" w:hAnsi="Cambria" w:cs="Times New Roman"/>
          <w:bCs/>
          <w:sz w:val="28"/>
          <w:szCs w:val="28"/>
          <w:lang w:eastAsia="ru-RU"/>
        </w:rPr>
      </w:pPr>
    </w:p>
    <w:p w:rsidR="0026488A" w:rsidRPr="008F5CFA" w:rsidRDefault="0026488A" w:rsidP="0026488A">
      <w:pPr>
        <w:spacing w:after="0" w:line="240" w:lineRule="auto"/>
        <w:jc w:val="both"/>
        <w:rPr>
          <w:rFonts w:ascii="Cambria" w:eastAsia="Times New Roman" w:hAnsi="Cambria" w:cs="Arial"/>
          <w:b/>
          <w:color w:val="000000"/>
          <w:sz w:val="28"/>
          <w:szCs w:val="28"/>
          <w:lang w:eastAsia="ru-RU"/>
        </w:rPr>
      </w:pPr>
      <w:r w:rsidRPr="008F5CFA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  <w:t>4) конкурс  «Азбука пешехода»</w:t>
      </w:r>
    </w:p>
    <w:p w:rsidR="0026488A" w:rsidRPr="008F5CFA" w:rsidRDefault="0026488A" w:rsidP="0026488A">
      <w:pPr>
        <w:spacing w:after="0" w:line="240" w:lineRule="auto"/>
        <w:ind w:firstLine="284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26488A" w:rsidRPr="008F5CFA" w:rsidRDefault="0026488A" w:rsidP="0026488A">
      <w:pPr>
        <w:spacing w:after="0" w:line="240" w:lineRule="auto"/>
        <w:ind w:firstLine="284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8F5CFA">
        <w:rPr>
          <w:rFonts w:ascii="Cambria" w:eastAsia="Times New Roman" w:hAnsi="Cambria" w:cs="Times New Roman"/>
          <w:b/>
          <w:color w:val="000000"/>
          <w:sz w:val="28"/>
          <w:szCs w:val="28"/>
          <w:lang w:eastAsia="ru-RU"/>
        </w:rPr>
        <w:t>1. Пешеход – это:</w:t>
      </w:r>
      <w:r w:rsidRPr="008F5CFA">
        <w:rPr>
          <w:rFonts w:ascii="Cambria" w:eastAsia="Times New Roman" w:hAnsi="Cambria" w:cs="Times New Roman"/>
          <w:b/>
          <w:color w:val="000000"/>
          <w:sz w:val="28"/>
          <w:szCs w:val="28"/>
          <w:lang w:eastAsia="ru-RU"/>
        </w:rPr>
        <w:br/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1). Человек, производящий работу на дороге.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  <w:t>2). Лицо, идущее по тротуару.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  <w:t>3). Лицо, находящееся вне транспортного средства на дороге и не производящее на ней работу.</w:t>
      </w:r>
    </w:p>
    <w:p w:rsidR="008F5CFA" w:rsidRDefault="0026488A" w:rsidP="0026488A">
      <w:pPr>
        <w:spacing w:after="0" w:line="240" w:lineRule="auto"/>
        <w:jc w:val="both"/>
        <w:rPr>
          <w:rFonts w:ascii="Cambria" w:eastAsia="Times New Roman" w:hAnsi="Cambria" w:cs="Times New Roman"/>
          <w:b/>
          <w:color w:val="000000"/>
          <w:sz w:val="28"/>
          <w:szCs w:val="28"/>
          <w:lang w:eastAsia="ru-RU"/>
        </w:rPr>
      </w:pP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</w:r>
    </w:p>
    <w:p w:rsidR="008F5CFA" w:rsidRDefault="008F5CFA" w:rsidP="0026488A">
      <w:pPr>
        <w:spacing w:after="0" w:line="240" w:lineRule="auto"/>
        <w:jc w:val="both"/>
        <w:rPr>
          <w:rFonts w:ascii="Cambria" w:eastAsia="Times New Roman" w:hAnsi="Cambria" w:cs="Times New Roman"/>
          <w:b/>
          <w:color w:val="000000"/>
          <w:sz w:val="28"/>
          <w:szCs w:val="28"/>
          <w:lang w:eastAsia="ru-RU"/>
        </w:rPr>
      </w:pPr>
    </w:p>
    <w:p w:rsidR="0026488A" w:rsidRPr="008F5CFA" w:rsidRDefault="008F5CFA" w:rsidP="0026488A">
      <w:pPr>
        <w:spacing w:after="0" w:line="240" w:lineRule="auto"/>
        <w:jc w:val="both"/>
        <w:rPr>
          <w:rFonts w:ascii="Cambria" w:eastAsia="Times New Roman" w:hAnsi="Cambria" w:cs="Arial"/>
          <w:b/>
          <w:color w:val="000000"/>
          <w:sz w:val="28"/>
          <w:szCs w:val="28"/>
          <w:lang w:eastAsia="ru-RU"/>
        </w:rPr>
      </w:pPr>
      <w:r w:rsidRPr="008F5CFA">
        <w:rPr>
          <w:rFonts w:ascii="Cambria" w:eastAsia="Times New Roman" w:hAnsi="Cambria" w:cs="Helvetica"/>
          <w:b/>
          <w:bCs/>
          <w:noProof/>
          <w:color w:val="199043"/>
          <w:kern w:val="3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06912999" wp14:editId="09F57EDE">
            <wp:simplePos x="0" y="0"/>
            <wp:positionH relativeFrom="column">
              <wp:posOffset>-551623</wp:posOffset>
            </wp:positionH>
            <wp:positionV relativeFrom="paragraph">
              <wp:posOffset>-424539</wp:posOffset>
            </wp:positionV>
            <wp:extent cx="7550785" cy="10682058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fc7acd4383d78b79f2b7ca6b0d459e5.jpg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" t="2658" r="2680" b="2828"/>
                    <a:stretch/>
                  </pic:blipFill>
                  <pic:spPr bwMode="auto">
                    <a:xfrm>
                      <a:off x="0" y="0"/>
                      <a:ext cx="7550785" cy="10682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88A" w:rsidRPr="008F5CFA">
        <w:rPr>
          <w:rFonts w:ascii="Cambria" w:eastAsia="Times New Roman" w:hAnsi="Cambria" w:cs="Times New Roman"/>
          <w:b/>
          <w:color w:val="000000"/>
          <w:sz w:val="28"/>
          <w:szCs w:val="28"/>
          <w:lang w:eastAsia="ru-RU"/>
        </w:rPr>
        <w:t>2. Какие из перечисленных ситуаций могут стать причинами дорожно-транспортных происшествий?</w:t>
      </w:r>
    </w:p>
    <w:p w:rsidR="0026488A" w:rsidRPr="008F5CFA" w:rsidRDefault="0026488A" w:rsidP="0026488A">
      <w:pPr>
        <w:spacing w:after="0" w:line="24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1). Переход дороги в неустановленном месте. 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  <w:t>2). Игры на проезжей части.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  <w:t>3). Хождение по проезжей части дороги.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</w:r>
      <w:r w:rsidRPr="008F5CFA">
        <w:rPr>
          <w:rFonts w:ascii="Cambria" w:eastAsia="Times New Roman" w:hAnsi="Cambria" w:cs="Times New Roman"/>
          <w:b/>
          <w:color w:val="000000"/>
          <w:sz w:val="28"/>
          <w:szCs w:val="28"/>
          <w:lang w:eastAsia="ru-RU"/>
        </w:rPr>
        <w:t>3. Что означает сочетание красного и желтого сигналов светофора?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  <w:t>1). Можно начинать переход.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  <w:t>2). Скоро будет включен зеленый сигнал.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</w:r>
      <w:r w:rsidRPr="008F5CFA">
        <w:rPr>
          <w:rFonts w:ascii="Cambria" w:eastAsia="Times New Roman" w:hAnsi="Cambria" w:cs="Times New Roman"/>
          <w:b/>
          <w:color w:val="000000"/>
          <w:sz w:val="28"/>
          <w:szCs w:val="28"/>
          <w:lang w:eastAsia="ru-RU"/>
        </w:rPr>
        <w:t>4. Что означает мигание зеленого сигнала светофора?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 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  <w:t>1). Светофор не исправен.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  <w:t>2). Время зеленого сигнала истекает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  <w:t>3). Движение запрещено.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</w:r>
      <w:r w:rsidRPr="008F5CFA">
        <w:rPr>
          <w:rFonts w:ascii="Cambria" w:eastAsia="Times New Roman" w:hAnsi="Cambria" w:cs="Times New Roman"/>
          <w:b/>
          <w:color w:val="000000"/>
          <w:sz w:val="28"/>
          <w:szCs w:val="28"/>
          <w:lang w:eastAsia="ru-RU"/>
        </w:rPr>
        <w:t>5. Где разрешается кататься на санках и лыжах?</w:t>
      </w:r>
      <w:r w:rsidRPr="008F5CFA">
        <w:rPr>
          <w:rFonts w:ascii="Cambria" w:eastAsia="Times New Roman" w:hAnsi="Cambria" w:cs="Times New Roman"/>
          <w:b/>
          <w:color w:val="000000"/>
          <w:sz w:val="28"/>
          <w:szCs w:val="28"/>
          <w:lang w:eastAsia="ru-RU"/>
        </w:rPr>
        <w:br/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1). По дороге, предназначенной для пешеходов.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  <w:t>2). По правой стороне проезжей части.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  <w:t>3). В парках, скверах, стадионах, т.е. там, где нет опасности выезда на проезжую часть.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</w:r>
      <w:r w:rsidRPr="008F5CFA">
        <w:rPr>
          <w:rFonts w:ascii="Cambria" w:eastAsia="Times New Roman" w:hAnsi="Cambria" w:cs="Times New Roman"/>
          <w:b/>
          <w:color w:val="000000"/>
          <w:sz w:val="28"/>
          <w:szCs w:val="28"/>
          <w:lang w:eastAsia="ru-RU"/>
        </w:rPr>
        <w:t>6.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</w:t>
      </w:r>
      <w:r w:rsidRPr="008F5CFA">
        <w:rPr>
          <w:rFonts w:ascii="Cambria" w:eastAsia="Times New Roman" w:hAnsi="Cambria" w:cs="Times New Roman"/>
          <w:b/>
          <w:color w:val="000000"/>
          <w:sz w:val="28"/>
          <w:szCs w:val="28"/>
          <w:lang w:eastAsia="ru-RU"/>
        </w:rPr>
        <w:t>Что такое тротуар?</w:t>
      </w:r>
      <w:r w:rsidRPr="008F5CFA">
        <w:rPr>
          <w:rFonts w:ascii="Cambria" w:eastAsia="Times New Roman" w:hAnsi="Cambria" w:cs="Times New Roman"/>
          <w:b/>
          <w:color w:val="000000"/>
          <w:sz w:val="28"/>
          <w:szCs w:val="28"/>
          <w:lang w:eastAsia="ru-RU"/>
        </w:rPr>
        <w:br/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1). Дорога для велосипедистов.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  <w:t>2). Дорога для пешеходов.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  <w:t>3). Дорога для транспорта.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</w:r>
      <w:r w:rsidRPr="008F5CFA">
        <w:rPr>
          <w:rFonts w:ascii="Cambria" w:eastAsia="Times New Roman" w:hAnsi="Cambria" w:cs="Times New Roman"/>
          <w:b/>
          <w:color w:val="000000"/>
          <w:sz w:val="28"/>
          <w:szCs w:val="28"/>
          <w:lang w:eastAsia="ru-RU"/>
        </w:rPr>
        <w:t>7.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</w:t>
      </w:r>
      <w:r w:rsidRPr="008F5CFA">
        <w:rPr>
          <w:rFonts w:ascii="Cambria" w:eastAsia="Times New Roman" w:hAnsi="Cambria" w:cs="Times New Roman"/>
          <w:b/>
          <w:color w:val="000000"/>
          <w:sz w:val="28"/>
          <w:szCs w:val="28"/>
          <w:lang w:eastAsia="ru-RU"/>
        </w:rPr>
        <w:t>Опасно ли ходить по краю тротуара?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  <w:t>1). Не опасно, так как тротуар предназначен для пешеходов.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  <w:t>2). Не опасно, так как транспорт не должен ехать близко к тротуару.</w:t>
      </w:r>
      <w:r w:rsidRPr="008F5CF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br/>
        <w:t>3). Опасно, так как можно быть задетым близко идущим транспортом</w:t>
      </w:r>
    </w:p>
    <w:p w:rsidR="0026488A" w:rsidRPr="008F5CFA" w:rsidRDefault="0026488A" w:rsidP="0026488A">
      <w:pPr>
        <w:shd w:val="clear" w:color="auto" w:fill="FFFFFF"/>
        <w:spacing w:after="120" w:line="240" w:lineRule="atLeast"/>
        <w:rPr>
          <w:rFonts w:ascii="Cambria" w:eastAsia="Times New Roman" w:hAnsi="Cambria" w:cs="Helvetica"/>
          <w:color w:val="333333"/>
          <w:sz w:val="28"/>
          <w:szCs w:val="28"/>
          <w:lang w:eastAsia="ru-RU"/>
        </w:rPr>
      </w:pPr>
    </w:p>
    <w:p w:rsidR="0026488A" w:rsidRPr="008F5CFA" w:rsidRDefault="0026488A" w:rsidP="0026488A">
      <w:pPr>
        <w:pStyle w:val="a5"/>
        <w:rPr>
          <w:rFonts w:ascii="Cambria" w:hAnsi="Cambria" w:cs="Times New Roman"/>
          <w:b/>
          <w:bCs/>
          <w:iCs/>
          <w:color w:val="000000"/>
          <w:sz w:val="28"/>
          <w:szCs w:val="28"/>
          <w:shd w:val="clear" w:color="auto" w:fill="FFFFFF"/>
        </w:rPr>
      </w:pPr>
      <w:r w:rsidRPr="008F5CFA">
        <w:rPr>
          <w:rFonts w:ascii="Cambria" w:hAnsi="Cambria" w:cs="Times New Roman"/>
          <w:b/>
          <w:bCs/>
          <w:iCs/>
          <w:color w:val="000000"/>
          <w:sz w:val="28"/>
          <w:szCs w:val="28"/>
          <w:shd w:val="clear" w:color="auto" w:fill="FFFFFF"/>
        </w:rPr>
        <w:t>5 конкурс – «Дорисуй дорожный знак»</w:t>
      </w:r>
    </w:p>
    <w:p w:rsidR="0026488A" w:rsidRPr="008F5CFA" w:rsidRDefault="0026488A" w:rsidP="0026488A">
      <w:pPr>
        <w:rPr>
          <w:rFonts w:ascii="Cambria" w:hAnsi="Cambria" w:cs="Times New Roman"/>
          <w:sz w:val="28"/>
          <w:szCs w:val="28"/>
        </w:rPr>
      </w:pPr>
    </w:p>
    <w:p w:rsidR="0026488A" w:rsidRPr="008F5CFA" w:rsidRDefault="0026488A" w:rsidP="0026488A">
      <w:pPr>
        <w:spacing w:after="0" w:line="240" w:lineRule="auto"/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</w:pPr>
      <w:r w:rsidRPr="008F5CFA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 xml:space="preserve"> 6) конкурс  «Дорожные знаки»</w:t>
      </w:r>
    </w:p>
    <w:p w:rsidR="0026488A" w:rsidRPr="008F5CFA" w:rsidRDefault="0026488A" w:rsidP="0026488A">
      <w:pPr>
        <w:spacing w:after="0" w:line="240" w:lineRule="auto"/>
        <w:rPr>
          <w:rFonts w:ascii="Cambria" w:eastAsia="Times New Roman" w:hAnsi="Cambria" w:cs="Arial"/>
          <w:b/>
          <w:sz w:val="28"/>
          <w:szCs w:val="28"/>
          <w:lang w:eastAsia="ru-RU"/>
        </w:rPr>
      </w:pPr>
    </w:p>
    <w:p w:rsidR="0026488A" w:rsidRPr="008F5CFA" w:rsidRDefault="0026488A" w:rsidP="0026488A">
      <w:pPr>
        <w:rPr>
          <w:rFonts w:ascii="Cambria" w:hAnsi="Cambria"/>
          <w:sz w:val="28"/>
          <w:szCs w:val="28"/>
        </w:rPr>
      </w:pPr>
      <w:r w:rsidRPr="008F5CFA">
        <w:rPr>
          <w:rFonts w:ascii="Cambria" w:hAnsi="Cambria"/>
          <w:sz w:val="28"/>
          <w:szCs w:val="28"/>
        </w:rPr>
        <w:t>Командам поочередно будут показывать дорожные знаки.</w:t>
      </w:r>
    </w:p>
    <w:p w:rsidR="0026488A" w:rsidRPr="0084197C" w:rsidRDefault="0026488A" w:rsidP="0026488A">
      <w:pPr>
        <w:rPr>
          <w:sz w:val="28"/>
          <w:szCs w:val="28"/>
        </w:rPr>
      </w:pPr>
      <w:r w:rsidRPr="008F5CFA">
        <w:rPr>
          <w:rFonts w:ascii="Cambria" w:hAnsi="Cambria"/>
          <w:sz w:val="28"/>
          <w:szCs w:val="28"/>
        </w:rPr>
        <w:t>Пока жюри совещается, мы с вами просмотрим слайды</w:t>
      </w:r>
      <w:r w:rsidRPr="0084197C">
        <w:rPr>
          <w:sz w:val="28"/>
          <w:szCs w:val="28"/>
        </w:rPr>
        <w:t xml:space="preserve"> </w:t>
      </w:r>
    </w:p>
    <w:p w:rsidR="0026488A" w:rsidRDefault="0026488A" w:rsidP="0026488A"/>
    <w:p w:rsidR="0026488A" w:rsidRDefault="0026488A" w:rsidP="0026488A"/>
    <w:p w:rsidR="0026488A" w:rsidRPr="00C365BC" w:rsidRDefault="0026488A" w:rsidP="0026488A">
      <w:pPr>
        <w:spacing w:after="225" w:line="240" w:lineRule="auto"/>
        <w:ind w:left="600"/>
        <w:textAlignment w:val="baseline"/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</w:pPr>
    </w:p>
    <w:p w:rsidR="0026488A" w:rsidRDefault="0026488A" w:rsidP="0026488A">
      <w:pPr>
        <w:rPr>
          <w:noProof/>
          <w:lang w:eastAsia="ru-RU"/>
        </w:rPr>
      </w:pPr>
    </w:p>
    <w:p w:rsidR="0026488A" w:rsidRDefault="008F5CFA" w:rsidP="0026488A">
      <w:pPr>
        <w:pStyle w:val="a5"/>
      </w:pPr>
      <w:r w:rsidRPr="00B77AE3">
        <w:rPr>
          <w:noProof/>
          <w:lang w:eastAsia="ru-RU"/>
        </w:rPr>
        <w:lastRenderedPageBreak/>
        <w:drawing>
          <wp:anchor distT="0" distB="0" distL="114300" distR="114300" simplePos="0" relativeHeight="251620352" behindDoc="1" locked="0" layoutInCell="1" allowOverlap="1" wp14:anchorId="5B13C8C1" wp14:editId="21098B2D">
            <wp:simplePos x="0" y="0"/>
            <wp:positionH relativeFrom="column">
              <wp:posOffset>2051960</wp:posOffset>
            </wp:positionH>
            <wp:positionV relativeFrom="paragraph">
              <wp:posOffset>4659150</wp:posOffset>
            </wp:positionV>
            <wp:extent cx="3000375" cy="5991225"/>
            <wp:effectExtent l="1504950" t="0" r="523875" b="0"/>
            <wp:wrapNone/>
            <wp:docPr id="8" name="Рисунок 8" descr="3.9 Russian road sig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.9 Russian road sign.sv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7500" b="-1983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037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88A">
        <w:rPr>
          <w:noProof/>
          <w:lang w:eastAsia="ru-RU"/>
        </w:rPr>
        <w:drawing>
          <wp:inline distT="0" distB="0" distL="0" distR="0" wp14:anchorId="3811F505" wp14:editId="23F18F45">
            <wp:extent cx="3000375" cy="6848475"/>
            <wp:effectExtent l="19050" t="0" r="9525" b="0"/>
            <wp:docPr id="3" name="Рисунок 8" descr="3.9 Russian road sig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.9 Russian road sign.sv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7500" b="-19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260" w:rsidRDefault="00506260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  <w:bookmarkStart w:id="1" w:name="_page_3_0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 wp14:anchorId="535DA45F" wp14:editId="4A77BBBC">
            <wp:simplePos x="0" y="0"/>
            <wp:positionH relativeFrom="page">
              <wp:posOffset>5715</wp:posOffset>
            </wp:positionH>
            <wp:positionV relativeFrom="page">
              <wp:posOffset>46933</wp:posOffset>
            </wp:positionV>
            <wp:extent cx="7556500" cy="10680700"/>
            <wp:effectExtent l="0" t="0" r="0" b="0"/>
            <wp:wrapNone/>
            <wp:docPr id="1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p w:rsidR="002E2A8E" w:rsidRDefault="002E2A8E" w:rsidP="0026488A">
      <w:pPr>
        <w:ind w:left="-142"/>
      </w:pPr>
    </w:p>
    <w:sectPr w:rsidR="002E2A8E" w:rsidSect="00605D8F">
      <w:pgSz w:w="11906" w:h="16838"/>
      <w:pgMar w:top="709" w:right="850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38E0" w:rsidRDefault="00D438E0" w:rsidP="00A0617E">
      <w:pPr>
        <w:spacing w:after="0" w:line="240" w:lineRule="auto"/>
      </w:pPr>
      <w:r>
        <w:separator/>
      </w:r>
    </w:p>
  </w:endnote>
  <w:endnote w:type="continuationSeparator" w:id="0">
    <w:p w:rsidR="00D438E0" w:rsidRDefault="00D438E0" w:rsidP="00A06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lternaNr">
    <w:panose1 w:val="020B0606020207050204"/>
    <w:charset w:val="CC"/>
    <w:family w:val="swiss"/>
    <w:pitch w:val="variable"/>
    <w:sig w:usb0="00000201" w:usb1="00000000" w:usb2="00000000" w:usb3="00000000" w:csb0="00000004" w:csb1="00000000"/>
  </w:font>
  <w:font w:name="a_RubricaCn">
    <w:panose1 w:val="020B0706030502090204"/>
    <w:charset w:val="CC"/>
    <w:family w:val="swiss"/>
    <w:pitch w:val="variable"/>
    <w:sig w:usb0="00000201" w:usb1="00000000" w:usb2="00000000" w:usb3="00000000" w:csb0="00000004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38E0" w:rsidRDefault="00D438E0" w:rsidP="00A0617E">
      <w:pPr>
        <w:spacing w:after="0" w:line="240" w:lineRule="auto"/>
      </w:pPr>
      <w:r>
        <w:separator/>
      </w:r>
    </w:p>
  </w:footnote>
  <w:footnote w:type="continuationSeparator" w:id="0">
    <w:p w:rsidR="00D438E0" w:rsidRDefault="00D438E0" w:rsidP="00A061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50D965BE"/>
    <w:multiLevelType w:val="multilevel"/>
    <w:tmpl w:val="10644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7AE3"/>
    <w:rsid w:val="000C16BF"/>
    <w:rsid w:val="0026488A"/>
    <w:rsid w:val="002E2A8E"/>
    <w:rsid w:val="00506260"/>
    <w:rsid w:val="005167DB"/>
    <w:rsid w:val="00605D8F"/>
    <w:rsid w:val="00884A14"/>
    <w:rsid w:val="008A320C"/>
    <w:rsid w:val="008C1B5F"/>
    <w:rsid w:val="008F5CFA"/>
    <w:rsid w:val="00A0617E"/>
    <w:rsid w:val="00B77AE3"/>
    <w:rsid w:val="00BE7CDA"/>
    <w:rsid w:val="00D438E0"/>
    <w:rsid w:val="00E57973"/>
    <w:rsid w:val="00EA6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DE93CA0-6976-49D5-8279-FECC5ADC7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4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AE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6488A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A061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0617E"/>
  </w:style>
  <w:style w:type="paragraph" w:styleId="a8">
    <w:name w:val="footer"/>
    <w:basedOn w:val="a"/>
    <w:link w:val="a9"/>
    <w:uiPriority w:val="99"/>
    <w:unhideWhenUsed/>
    <w:rsid w:val="00A061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0617E"/>
  </w:style>
  <w:style w:type="character" w:styleId="aa">
    <w:name w:val="Hyperlink"/>
    <w:uiPriority w:val="99"/>
    <w:rsid w:val="008C1B5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863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USBHELP</cp:lastModifiedBy>
  <cp:revision>9</cp:revision>
  <cp:lastPrinted>2024-11-16T21:08:00Z</cp:lastPrinted>
  <dcterms:created xsi:type="dcterms:W3CDTF">2001-12-31T22:05:00Z</dcterms:created>
  <dcterms:modified xsi:type="dcterms:W3CDTF">2024-12-01T21:20:00Z</dcterms:modified>
</cp:coreProperties>
</file>